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B4AB6" w14:textId="00E7390D" w:rsidR="003E71D8" w:rsidRDefault="003E71D8" w:rsidP="003E71D8">
      <w:pPr>
        <w:jc w:val="center"/>
      </w:pPr>
      <w:r>
        <w:t xml:space="preserve">Planting </w:t>
      </w:r>
      <w:r>
        <w:t>Bell Peppers</w:t>
      </w:r>
      <w:r>
        <w:t xml:space="preserve"> and General Gardening Information for piedmont NC</w:t>
      </w:r>
    </w:p>
    <w:p w14:paraId="7CADE6C1" w14:textId="77777777" w:rsidR="003E71D8" w:rsidRDefault="003E71D8" w:rsidP="003E71D8">
      <w:pPr>
        <w:jc w:val="center"/>
      </w:pPr>
    </w:p>
    <w:p w14:paraId="367A749F" w14:textId="77777777" w:rsidR="003E71D8" w:rsidRPr="00B55421" w:rsidRDefault="003E71D8" w:rsidP="003E71D8">
      <w:pPr>
        <w:rPr>
          <w:i/>
          <w:iCs/>
          <w:sz w:val="28"/>
          <w:szCs w:val="28"/>
          <w:u w:val="single"/>
        </w:rPr>
      </w:pPr>
      <w:r w:rsidRPr="00B55421">
        <w:rPr>
          <w:i/>
          <w:iCs/>
          <w:sz w:val="28"/>
          <w:szCs w:val="28"/>
          <w:u w:val="single"/>
        </w:rPr>
        <w:t>What you will need to create a Community Garden:</w:t>
      </w:r>
    </w:p>
    <w:p w14:paraId="12D8D101" w14:textId="77777777" w:rsidR="003E71D8" w:rsidRDefault="003E71D8" w:rsidP="003E71D8">
      <w:pPr>
        <w:jc w:val="center"/>
      </w:pPr>
    </w:p>
    <w:p w14:paraId="22D6D3A7" w14:textId="77777777" w:rsidR="003E71D8" w:rsidRDefault="003E71D8" w:rsidP="003E71D8">
      <w:pPr>
        <w:pStyle w:val="ListParagraph"/>
        <w:numPr>
          <w:ilvl w:val="0"/>
          <w:numId w:val="1"/>
        </w:numPr>
      </w:pPr>
      <w:r w:rsidRPr="00B55421">
        <w:rPr>
          <w:b/>
          <w:bCs/>
        </w:rPr>
        <w:t>Area</w:t>
      </w:r>
      <w:r>
        <w:t xml:space="preserve">- Pick a spot outside with </w:t>
      </w:r>
      <w:proofErr w:type="spellStart"/>
      <w:r>
        <w:t>at</w:t>
      </w:r>
      <w:proofErr w:type="spellEnd"/>
      <w:r>
        <w:t xml:space="preserve"> minimum of 6 to 8 hours or more of direct sunlight. It’s better to have morning sunlight and shade in the afternoon sun. This prevents damage to the plant from the sun.</w:t>
      </w:r>
    </w:p>
    <w:p w14:paraId="268281AA" w14:textId="77777777" w:rsidR="003E71D8" w:rsidRDefault="003E71D8" w:rsidP="003E71D8"/>
    <w:p w14:paraId="77B521FC" w14:textId="77777777" w:rsidR="003E71D8" w:rsidRPr="00DA564F" w:rsidRDefault="003E71D8" w:rsidP="003E71D8">
      <w:pPr>
        <w:pStyle w:val="ListParagraph"/>
        <w:numPr>
          <w:ilvl w:val="0"/>
          <w:numId w:val="1"/>
        </w:numPr>
      </w:pPr>
      <w:r w:rsidRPr="00B55421">
        <w:rPr>
          <w:b/>
          <w:bCs/>
        </w:rPr>
        <w:t>Soil</w:t>
      </w:r>
      <w:r>
        <w:t>- You need a well-drained soil (potting soil/mix) with a compost of some sort.</w:t>
      </w:r>
    </w:p>
    <w:p w14:paraId="7AE5A878" w14:textId="77777777" w:rsidR="003E71D8" w:rsidRDefault="003E71D8" w:rsidP="003E71D8"/>
    <w:p w14:paraId="577D0166" w14:textId="77777777" w:rsidR="003E71D8" w:rsidRPr="00B55421" w:rsidRDefault="003E71D8" w:rsidP="003E71D8">
      <w:pPr>
        <w:rPr>
          <w:i/>
          <w:iCs/>
          <w:sz w:val="28"/>
          <w:szCs w:val="28"/>
          <w:u w:val="single"/>
        </w:rPr>
      </w:pPr>
      <w:r w:rsidRPr="00B55421">
        <w:rPr>
          <w:i/>
          <w:iCs/>
          <w:sz w:val="28"/>
          <w:szCs w:val="28"/>
          <w:u w:val="single"/>
        </w:rPr>
        <w:t>Important Growing Information</w:t>
      </w:r>
    </w:p>
    <w:p w14:paraId="71AB7EFE" w14:textId="77777777" w:rsidR="003E71D8" w:rsidRDefault="003E71D8" w:rsidP="003E71D8"/>
    <w:p w14:paraId="5B33C76A" w14:textId="77777777" w:rsidR="003E71D8" w:rsidRPr="00B55421" w:rsidRDefault="003E71D8" w:rsidP="003E71D8">
      <w:pPr>
        <w:pStyle w:val="ListParagraph"/>
        <w:numPr>
          <w:ilvl w:val="0"/>
          <w:numId w:val="2"/>
        </w:numPr>
        <w:rPr>
          <w:b/>
          <w:bCs/>
        </w:rPr>
      </w:pPr>
      <w:r w:rsidRPr="00B55421">
        <w:rPr>
          <w:b/>
          <w:bCs/>
        </w:rPr>
        <w:t xml:space="preserve">Planting Months- </w:t>
      </w:r>
    </w:p>
    <w:p w14:paraId="6C761222" w14:textId="77777777" w:rsidR="003E71D8" w:rsidRDefault="003E71D8" w:rsidP="003E71D8">
      <w:pPr>
        <w:pStyle w:val="ListParagraph"/>
        <w:numPr>
          <w:ilvl w:val="1"/>
          <w:numId w:val="2"/>
        </w:numPr>
      </w:pPr>
      <w:r w:rsidRPr="00B55421">
        <w:t>Sow seeds</w:t>
      </w:r>
      <w:r>
        <w:t xml:space="preserve"> inside late March through early April (3-4 weeks before transplanting). Check your seed package for exact time for that specific variety.</w:t>
      </w:r>
    </w:p>
    <w:p w14:paraId="08A2A062" w14:textId="77777777" w:rsidR="003E71D8" w:rsidRDefault="003E71D8" w:rsidP="003E71D8">
      <w:pPr>
        <w:pStyle w:val="ListParagraph"/>
        <w:numPr>
          <w:ilvl w:val="1"/>
          <w:numId w:val="2"/>
        </w:numPr>
      </w:pPr>
      <w:r>
        <w:t xml:space="preserve">Transplant outside mid-April through mid-May. </w:t>
      </w:r>
    </w:p>
    <w:p w14:paraId="61EF9728" w14:textId="77777777" w:rsidR="003E71D8" w:rsidRDefault="003E71D8" w:rsidP="003E71D8"/>
    <w:p w14:paraId="3F86C547" w14:textId="77777777" w:rsidR="003E71D8" w:rsidRDefault="003E71D8" w:rsidP="003E71D8">
      <w:pPr>
        <w:pStyle w:val="ListParagraph"/>
        <w:numPr>
          <w:ilvl w:val="0"/>
          <w:numId w:val="2"/>
        </w:numPr>
      </w:pPr>
      <w:r w:rsidRPr="00B55421">
        <w:rPr>
          <w:b/>
          <w:bCs/>
        </w:rPr>
        <w:t>Sowing Seeds and Transplanting</w:t>
      </w:r>
      <w:r>
        <w:t xml:space="preserve">- </w:t>
      </w:r>
    </w:p>
    <w:p w14:paraId="304B1647" w14:textId="77777777" w:rsidR="003E71D8" w:rsidRDefault="003E71D8" w:rsidP="003E71D8">
      <w:pPr>
        <w:pStyle w:val="ListParagraph"/>
        <w:numPr>
          <w:ilvl w:val="1"/>
          <w:numId w:val="2"/>
        </w:numPr>
      </w:pPr>
      <w:r>
        <w:t xml:space="preserve">Sow seed indoors, there are many ways to do this but I will give you a brief description: </w:t>
      </w:r>
    </w:p>
    <w:p w14:paraId="4BA26155" w14:textId="77777777" w:rsidR="003E71D8" w:rsidRDefault="003E71D8" w:rsidP="003E71D8">
      <w:pPr>
        <w:pStyle w:val="ListParagraph"/>
        <w:numPr>
          <w:ilvl w:val="2"/>
          <w:numId w:val="2"/>
        </w:numPr>
      </w:pPr>
      <w:r>
        <w:t xml:space="preserve">You need a seed starting soil, seed tray with lid, and heating pad/or grow light. </w:t>
      </w:r>
    </w:p>
    <w:p w14:paraId="2F7CD4EB" w14:textId="77777777" w:rsidR="003E71D8" w:rsidRDefault="003E71D8" w:rsidP="003E71D8">
      <w:pPr>
        <w:pStyle w:val="ListParagraph"/>
        <w:numPr>
          <w:ilvl w:val="2"/>
          <w:numId w:val="2"/>
        </w:numPr>
      </w:pPr>
      <w:r>
        <w:t xml:space="preserve">Put soil in trays then bury 1 to 2 seeds per hole an inch deep. </w:t>
      </w:r>
    </w:p>
    <w:p w14:paraId="63010972" w14:textId="77777777" w:rsidR="003E71D8" w:rsidRDefault="003E71D8" w:rsidP="003E71D8">
      <w:pPr>
        <w:pStyle w:val="ListParagraph"/>
        <w:numPr>
          <w:ilvl w:val="2"/>
          <w:numId w:val="2"/>
        </w:numPr>
      </w:pPr>
      <w:r>
        <w:t>Water soil until moist but not soaking.</w:t>
      </w:r>
      <w:r>
        <w:tab/>
      </w:r>
    </w:p>
    <w:p w14:paraId="39D43E98" w14:textId="77777777" w:rsidR="003E71D8" w:rsidRDefault="003E71D8" w:rsidP="003E71D8">
      <w:pPr>
        <w:pStyle w:val="ListParagraph"/>
        <w:numPr>
          <w:ilvl w:val="2"/>
          <w:numId w:val="2"/>
        </w:numPr>
      </w:pPr>
      <w:r>
        <w:t xml:space="preserve">Set tray on heating pad or under grow light. </w:t>
      </w:r>
    </w:p>
    <w:p w14:paraId="1E722171" w14:textId="0FC22D26" w:rsidR="003E71D8" w:rsidRDefault="003E71D8" w:rsidP="003E71D8">
      <w:pPr>
        <w:pStyle w:val="ListParagraph"/>
        <w:numPr>
          <w:ilvl w:val="2"/>
          <w:numId w:val="2"/>
        </w:numPr>
      </w:pPr>
      <w:r>
        <w:t>Soil temperature should be 7</w:t>
      </w:r>
      <w:r>
        <w:t>5</w:t>
      </w:r>
      <w:r>
        <w:t xml:space="preserve"> to 85 degrees. </w:t>
      </w:r>
    </w:p>
    <w:p w14:paraId="1B79A5D3" w14:textId="77777777" w:rsidR="003E71D8" w:rsidRDefault="003E71D8" w:rsidP="003E71D8">
      <w:pPr>
        <w:pStyle w:val="ListParagraph"/>
        <w:numPr>
          <w:ilvl w:val="2"/>
          <w:numId w:val="2"/>
        </w:numPr>
      </w:pPr>
      <w:r>
        <w:t xml:space="preserve">Place lid on top of tray and make sure there are vent holes in the lid for air circulation. </w:t>
      </w:r>
    </w:p>
    <w:p w14:paraId="24DB44DA" w14:textId="77777777" w:rsidR="003E71D8" w:rsidRDefault="003E71D8" w:rsidP="003E71D8">
      <w:pPr>
        <w:pStyle w:val="ListParagraph"/>
        <w:numPr>
          <w:ilvl w:val="2"/>
          <w:numId w:val="2"/>
        </w:numPr>
      </w:pPr>
      <w:r>
        <w:t>Continue to keep soil moist throughout the germination process.</w:t>
      </w:r>
    </w:p>
    <w:p w14:paraId="0AED37B0" w14:textId="77777777" w:rsidR="003E71D8" w:rsidRDefault="003E71D8" w:rsidP="003E71D8">
      <w:pPr>
        <w:pStyle w:val="ListParagraph"/>
        <w:numPr>
          <w:ilvl w:val="2"/>
          <w:numId w:val="2"/>
        </w:numPr>
      </w:pPr>
      <w:r>
        <w:t xml:space="preserve">Once the seed germinates (emerges from soil) they will need sunlight (min of 6-8 hrs.) or a grow light (need 14-16 hrs.). </w:t>
      </w:r>
    </w:p>
    <w:p w14:paraId="497E2245" w14:textId="6D83A302" w:rsidR="003E71D8" w:rsidRDefault="003E71D8" w:rsidP="003E71D8">
      <w:pPr>
        <w:pStyle w:val="ListParagraph"/>
        <w:numPr>
          <w:ilvl w:val="2"/>
          <w:numId w:val="2"/>
        </w:numPr>
      </w:pPr>
      <w:r w:rsidRPr="00DA564F">
        <w:t xml:space="preserve">Before you put the plants outside make sure the average daily temperature is above </w:t>
      </w:r>
      <w:r>
        <w:t>65-80</w:t>
      </w:r>
      <w:r w:rsidRPr="00DA564F">
        <w:sym w:font="Symbol" w:char="F0B0"/>
      </w:r>
      <w:r w:rsidRPr="00DA564F">
        <w:t xml:space="preserve">F </w:t>
      </w:r>
      <w:r>
        <w:t>and night</w:t>
      </w:r>
      <w:r w:rsidR="00B62FE9">
        <w:t xml:space="preserve"> </w:t>
      </w:r>
      <w:r>
        <w:t>time temperature is above 50</w:t>
      </w:r>
      <w:r w:rsidR="00B62FE9">
        <w:t>°</w:t>
      </w:r>
      <w:r>
        <w:t xml:space="preserve">F </w:t>
      </w:r>
      <w:r w:rsidRPr="00DA564F">
        <w:t xml:space="preserve">consistently (after the last frost of the season) and they must be hardened. </w:t>
      </w:r>
    </w:p>
    <w:p w14:paraId="06F587E9" w14:textId="77777777" w:rsidR="003E71D8" w:rsidRDefault="003E71D8" w:rsidP="003E71D8"/>
    <w:p w14:paraId="146BBD21" w14:textId="77777777" w:rsidR="003E71D8" w:rsidRDefault="003E71D8" w:rsidP="003E71D8">
      <w:pPr>
        <w:pStyle w:val="ListParagraph"/>
        <w:numPr>
          <w:ilvl w:val="0"/>
          <w:numId w:val="5"/>
        </w:numPr>
        <w:rPr>
          <w:b/>
          <w:bCs/>
        </w:rPr>
      </w:pPr>
      <w:r w:rsidRPr="00DA564F">
        <w:rPr>
          <w:b/>
          <w:bCs/>
        </w:rPr>
        <w:t>Hardening Process-</w:t>
      </w:r>
    </w:p>
    <w:p w14:paraId="04435968" w14:textId="77777777" w:rsidR="003E71D8" w:rsidRPr="004E437B" w:rsidRDefault="003E71D8" w:rsidP="003E71D8">
      <w:pPr>
        <w:pStyle w:val="ListParagraph"/>
        <w:numPr>
          <w:ilvl w:val="0"/>
          <w:numId w:val="6"/>
        </w:numPr>
        <w:rPr>
          <w:b/>
          <w:bCs/>
        </w:rPr>
      </w:pPr>
      <w:r w:rsidRPr="004E437B">
        <w:rPr>
          <w:rFonts w:eastAsia="Times New Roman" w:cstheme="minorHAnsi"/>
          <w:color w:val="1F1F1F"/>
        </w:rPr>
        <w:t>Gradual Exposure:</w:t>
      </w:r>
    </w:p>
    <w:p w14:paraId="26C9AA06" w14:textId="77777777" w:rsidR="003E71D8" w:rsidRPr="004E437B" w:rsidRDefault="003E71D8" w:rsidP="003E71D8">
      <w:pPr>
        <w:pStyle w:val="ListParagraph"/>
        <w:numPr>
          <w:ilvl w:val="0"/>
          <w:numId w:val="7"/>
        </w:numPr>
        <w:rPr>
          <w:b/>
          <w:bCs/>
        </w:rPr>
      </w:pPr>
      <w:r w:rsidRPr="004E437B">
        <w:rPr>
          <w:rFonts w:eastAsia="Times New Roman" w:cstheme="minorHAnsi"/>
          <w:color w:val="1F1F1F"/>
        </w:rPr>
        <w:t>Day 1-2:</w:t>
      </w:r>
      <w:r w:rsidRPr="004E437B">
        <w:rPr>
          <w:rFonts w:eastAsia="Times New Roman" w:cstheme="minorHAnsi"/>
          <w:color w:val="001D35"/>
        </w:rPr>
        <w:t> Place the seedlings outdoors for a couple of hours in a shady, protected spot</w:t>
      </w:r>
      <w:r>
        <w:rPr>
          <w:rFonts w:eastAsia="Times New Roman" w:cstheme="minorHAnsi"/>
          <w:color w:val="001D35"/>
        </w:rPr>
        <w:t>.</w:t>
      </w:r>
      <w:r w:rsidRPr="004E437B">
        <w:rPr>
          <w:b/>
          <w:bCs/>
        </w:rPr>
        <w:t xml:space="preserve"> </w:t>
      </w:r>
    </w:p>
    <w:p w14:paraId="218C6759" w14:textId="77777777" w:rsidR="003E71D8" w:rsidRPr="004E437B" w:rsidRDefault="003E71D8" w:rsidP="003E71D8">
      <w:pPr>
        <w:pStyle w:val="ListParagraph"/>
        <w:numPr>
          <w:ilvl w:val="0"/>
          <w:numId w:val="7"/>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 3-5:</w:t>
      </w:r>
      <w:r w:rsidRPr="004E437B">
        <w:rPr>
          <w:rFonts w:eastAsia="Times New Roman" w:cstheme="minorHAnsi"/>
          <w:color w:val="001D35"/>
        </w:rPr>
        <w:t> Gradually increase the amount of sunlight the plants receive each day, working up to 6 hours of direct sunlight</w:t>
      </w:r>
      <w:r>
        <w:rPr>
          <w:rFonts w:eastAsia="Times New Roman" w:cstheme="minorHAnsi"/>
          <w:color w:val="001D35"/>
        </w:rPr>
        <w:t>.</w:t>
      </w:r>
    </w:p>
    <w:p w14:paraId="22657988" w14:textId="77777777" w:rsidR="003E71D8" w:rsidRPr="004E437B" w:rsidRDefault="003E71D8" w:rsidP="003E71D8">
      <w:pPr>
        <w:pStyle w:val="ListParagraph"/>
        <w:numPr>
          <w:ilvl w:val="0"/>
          <w:numId w:val="7"/>
        </w:numPr>
        <w:shd w:val="clear" w:color="auto" w:fill="FFFFFF"/>
        <w:spacing w:after="240" w:line="330" w:lineRule="atLeast"/>
        <w:rPr>
          <w:rFonts w:eastAsia="Times New Roman" w:cstheme="minorHAnsi"/>
          <w:color w:val="001D35"/>
        </w:rPr>
      </w:pPr>
      <w:r w:rsidRPr="004E437B">
        <w:rPr>
          <w:rFonts w:eastAsia="Times New Roman" w:cstheme="minorHAnsi"/>
          <w:color w:val="1F1F1F"/>
        </w:rPr>
        <w:lastRenderedPageBreak/>
        <w:t>Days 8-10 (or until transplanting):</w:t>
      </w:r>
      <w:r w:rsidRPr="004E437B">
        <w:rPr>
          <w:rFonts w:eastAsia="Times New Roman" w:cstheme="minorHAnsi"/>
          <w:color w:val="001D35"/>
        </w:rPr>
        <w:t> Continue to increase sun exposure until the plants can tolerate full sun for the entire day.</w:t>
      </w:r>
    </w:p>
    <w:p w14:paraId="29F412BA" w14:textId="77777777" w:rsidR="003E71D8" w:rsidRDefault="003E71D8" w:rsidP="003E71D8">
      <w:pPr>
        <w:pStyle w:val="ListParagraph"/>
        <w:numPr>
          <w:ilvl w:val="0"/>
          <w:numId w:val="6"/>
        </w:numPr>
        <w:shd w:val="clear" w:color="auto" w:fill="FFFFFF"/>
        <w:spacing w:after="240" w:line="330" w:lineRule="atLeast"/>
        <w:rPr>
          <w:rFonts w:eastAsia="Times New Roman" w:cstheme="minorHAnsi"/>
          <w:color w:val="001D35"/>
        </w:rPr>
      </w:pPr>
      <w:r w:rsidRPr="004E437B">
        <w:rPr>
          <w:rFonts w:eastAsia="Times New Roman" w:cstheme="minorHAnsi"/>
          <w:color w:val="1F1F1F"/>
        </w:rPr>
        <w:t>Watering:</w:t>
      </w:r>
      <w:r w:rsidRPr="004E437B">
        <w:rPr>
          <w:rFonts w:eastAsia="Times New Roman" w:cstheme="minorHAnsi"/>
          <w:color w:val="001D35"/>
        </w:rPr>
        <w:t> </w:t>
      </w:r>
    </w:p>
    <w:p w14:paraId="137F2584" w14:textId="77777777" w:rsidR="003E71D8" w:rsidRPr="004E437B" w:rsidRDefault="003E71D8" w:rsidP="003E71D8">
      <w:pPr>
        <w:pStyle w:val="ListParagraph"/>
        <w:numPr>
          <w:ilvl w:val="0"/>
          <w:numId w:val="8"/>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Reduce the frequency of watering during hardening off, but don't let the plants wilt. This encourages deeper root growth.</w:t>
      </w:r>
    </w:p>
    <w:p w14:paraId="0FCEF86C" w14:textId="77777777" w:rsidR="003E71D8" w:rsidRDefault="003E71D8" w:rsidP="003E71D8">
      <w:pPr>
        <w:pStyle w:val="ListParagraph"/>
        <w:numPr>
          <w:ilvl w:val="0"/>
          <w:numId w:val="6"/>
        </w:numPr>
        <w:shd w:val="clear" w:color="auto" w:fill="FFFFFF"/>
        <w:spacing w:after="240" w:line="330" w:lineRule="atLeast"/>
        <w:rPr>
          <w:rFonts w:eastAsia="Times New Roman" w:cstheme="minorHAnsi"/>
          <w:color w:val="001D35"/>
        </w:rPr>
      </w:pPr>
      <w:r w:rsidRPr="004E437B">
        <w:rPr>
          <w:rFonts w:eastAsia="Times New Roman" w:cstheme="minorHAnsi"/>
          <w:color w:val="1F1F1F"/>
        </w:rPr>
        <w:t>Monitoring:</w:t>
      </w:r>
    </w:p>
    <w:p w14:paraId="121CF4F2" w14:textId="77777777" w:rsidR="003E71D8" w:rsidRPr="004E437B" w:rsidRDefault="003E71D8" w:rsidP="003E71D8">
      <w:pPr>
        <w:pStyle w:val="ListParagraph"/>
        <w:numPr>
          <w:ilvl w:val="0"/>
          <w:numId w:val="8"/>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Regularly check your seedlings for signs of stress like wilting, leaf discoloration, or sunburn. Bring them indoors or protect them with row covers if temperatures drop below their minimum tolerance levels or if strong winds are forecast.</w:t>
      </w:r>
    </w:p>
    <w:p w14:paraId="7BED93BE" w14:textId="77777777" w:rsidR="003E71D8" w:rsidRPr="004E437B" w:rsidRDefault="003E71D8" w:rsidP="003E71D8">
      <w:pPr>
        <w:pStyle w:val="ListParagraph"/>
        <w:numPr>
          <w:ilvl w:val="0"/>
          <w:numId w:val="6"/>
        </w:numPr>
        <w:shd w:val="clear" w:color="auto" w:fill="FFFFFF"/>
        <w:spacing w:after="240" w:line="330" w:lineRule="atLeast"/>
        <w:rPr>
          <w:rFonts w:ascii="Arial" w:eastAsia="Times New Roman" w:hAnsi="Arial" w:cs="Arial"/>
          <w:color w:val="001D35"/>
        </w:rPr>
      </w:pPr>
      <w:r w:rsidRPr="004E437B">
        <w:rPr>
          <w:rFonts w:eastAsia="Times New Roman" w:cstheme="minorHAnsi"/>
          <w:color w:val="1F1F1F"/>
        </w:rPr>
        <w:t>Transplanting:</w:t>
      </w:r>
    </w:p>
    <w:p w14:paraId="6449EA30" w14:textId="77777777" w:rsidR="003E71D8" w:rsidRPr="004E437B" w:rsidRDefault="003E71D8" w:rsidP="003E71D8">
      <w:pPr>
        <w:pStyle w:val="ListParagraph"/>
        <w:numPr>
          <w:ilvl w:val="0"/>
          <w:numId w:val="8"/>
        </w:numPr>
        <w:shd w:val="clear" w:color="auto" w:fill="FFFFFF"/>
        <w:spacing w:after="240" w:line="330" w:lineRule="atLeast"/>
        <w:rPr>
          <w:rFonts w:ascii="Arial" w:eastAsia="Times New Roman" w:hAnsi="Arial" w:cs="Arial"/>
          <w:color w:val="001D35"/>
        </w:rPr>
      </w:pPr>
      <w:r w:rsidRPr="004E437B">
        <w:rPr>
          <w:rFonts w:eastAsia="Times New Roman" w:cstheme="minorHAnsi"/>
          <w:color w:val="001D35"/>
        </w:rPr>
        <w:t>Once your seedlings are hardened off (typically 7-14 days), transplant them into your garden or containe</w:t>
      </w:r>
      <w:r>
        <w:rPr>
          <w:rFonts w:eastAsia="Times New Roman" w:cstheme="minorHAnsi"/>
          <w:color w:val="001D35"/>
        </w:rPr>
        <w:t>r.</w:t>
      </w:r>
      <w:r w:rsidRPr="004E437B">
        <w:rPr>
          <w:rFonts w:eastAsia="Times New Roman" w:cstheme="minorHAnsi"/>
          <w:color w:val="001D35"/>
        </w:rPr>
        <w:t xml:space="preserve"> Choose a cloudy day if possible to reduce heat stress. Water the plants well after transplanting. </w:t>
      </w:r>
    </w:p>
    <w:p w14:paraId="02AA318C" w14:textId="77777777" w:rsidR="003E71D8" w:rsidRDefault="003E71D8" w:rsidP="003E71D8">
      <w:pPr>
        <w:pStyle w:val="ListParagraph"/>
      </w:pPr>
    </w:p>
    <w:p w14:paraId="563B6FDF" w14:textId="77777777" w:rsidR="003E71D8" w:rsidRDefault="003E71D8" w:rsidP="003E71D8">
      <w:pPr>
        <w:pStyle w:val="ListParagraph"/>
        <w:numPr>
          <w:ilvl w:val="0"/>
          <w:numId w:val="2"/>
        </w:numPr>
      </w:pPr>
      <w:r w:rsidRPr="00B55421">
        <w:rPr>
          <w:b/>
          <w:bCs/>
        </w:rPr>
        <w:t>Transplanting outside</w:t>
      </w:r>
      <w:r>
        <w:t xml:space="preserve">- </w:t>
      </w:r>
    </w:p>
    <w:p w14:paraId="413F97B4" w14:textId="77777777" w:rsidR="003E71D8" w:rsidRPr="004E437B" w:rsidRDefault="003E71D8" w:rsidP="003E71D8">
      <w:pPr>
        <w:pStyle w:val="ListParagraph"/>
        <w:numPr>
          <w:ilvl w:val="1"/>
          <w:numId w:val="2"/>
        </w:numPr>
      </w:pPr>
      <w:r>
        <w:t>Dig a hole and mix fertilizer in the bottom of the hole. Do it on a cloudy day or evening (avoid direct sunlight). Then water well.</w:t>
      </w:r>
    </w:p>
    <w:p w14:paraId="3FABAF21" w14:textId="77777777" w:rsidR="003E71D8" w:rsidRDefault="003E71D8" w:rsidP="003E71D8">
      <w:pPr>
        <w:pStyle w:val="ListParagraph"/>
      </w:pPr>
    </w:p>
    <w:p w14:paraId="386A5D8E" w14:textId="77777777" w:rsidR="003E71D8" w:rsidRDefault="003E71D8" w:rsidP="003E71D8">
      <w:pPr>
        <w:pStyle w:val="ListParagraph"/>
        <w:numPr>
          <w:ilvl w:val="0"/>
          <w:numId w:val="2"/>
        </w:numPr>
      </w:pPr>
      <w:r w:rsidRPr="00B55421">
        <w:rPr>
          <w:b/>
          <w:bCs/>
        </w:rPr>
        <w:t>Watering</w:t>
      </w:r>
      <w:r>
        <w:t xml:space="preserve">- </w:t>
      </w:r>
    </w:p>
    <w:p w14:paraId="6393DEE2" w14:textId="77777777" w:rsidR="003E71D8" w:rsidRPr="0066490A" w:rsidRDefault="003E71D8" w:rsidP="003E71D8">
      <w:pPr>
        <w:pStyle w:val="ListParagraph"/>
        <w:numPr>
          <w:ilvl w:val="1"/>
          <w:numId w:val="2"/>
        </w:numPr>
      </w:pPr>
      <w:r>
        <w:t>Roughly needs 1-2 inches</w:t>
      </w:r>
      <w:r w:rsidRPr="0066490A">
        <w:t xml:space="preserve"> a week. </w:t>
      </w:r>
    </w:p>
    <w:p w14:paraId="3ADA7D30" w14:textId="0A39F315" w:rsidR="003E71D8" w:rsidRPr="0066490A" w:rsidRDefault="003E71D8" w:rsidP="003E71D8">
      <w:pPr>
        <w:pStyle w:val="ListParagraph"/>
        <w:numPr>
          <w:ilvl w:val="1"/>
          <w:numId w:val="2"/>
        </w:numPr>
      </w:pPr>
      <w:r w:rsidRPr="0066490A">
        <w:t>They like</w:t>
      </w:r>
      <w:r w:rsidR="00B62FE9">
        <w:t xml:space="preserve"> deep watering less frequently</w:t>
      </w:r>
      <w:r w:rsidRPr="0066490A">
        <w:t xml:space="preserve">. </w:t>
      </w:r>
    </w:p>
    <w:p w14:paraId="6B01624B" w14:textId="77777777" w:rsidR="003E71D8" w:rsidRPr="0066490A" w:rsidRDefault="003E71D8" w:rsidP="003E71D8">
      <w:pPr>
        <w:pStyle w:val="ListParagraph"/>
        <w:numPr>
          <w:ilvl w:val="1"/>
          <w:numId w:val="2"/>
        </w:numPr>
      </w:pPr>
      <w:r w:rsidRPr="0066490A">
        <w:t xml:space="preserve">Always check soil with the full length of your finger before watering. </w:t>
      </w:r>
    </w:p>
    <w:p w14:paraId="2F24B881" w14:textId="38F5BF48" w:rsidR="003E71D8" w:rsidRPr="0066490A" w:rsidRDefault="003E71D8" w:rsidP="003E71D8">
      <w:pPr>
        <w:pStyle w:val="ListParagraph"/>
        <w:numPr>
          <w:ilvl w:val="1"/>
          <w:numId w:val="2"/>
        </w:numPr>
      </w:pPr>
      <w:r w:rsidRPr="0066490A">
        <w:t>On 90</w:t>
      </w:r>
      <w:r w:rsidRPr="0066490A">
        <w:sym w:font="Symbol" w:char="F0B0"/>
      </w:r>
      <w:r w:rsidRPr="0066490A">
        <w:t>F plus days check soil, it can dry out quickly</w:t>
      </w:r>
      <w:r w:rsidR="00B62FE9">
        <w:t xml:space="preserve"> and might have to water every day to 2 times a day.</w:t>
      </w:r>
      <w:r w:rsidRPr="0066490A">
        <w:t xml:space="preserve"> </w:t>
      </w:r>
    </w:p>
    <w:p w14:paraId="2EC6FE03" w14:textId="46B7F384" w:rsidR="003E71D8" w:rsidRDefault="003E71D8" w:rsidP="003E71D8">
      <w:pPr>
        <w:pStyle w:val="ListParagraph"/>
        <w:numPr>
          <w:ilvl w:val="1"/>
          <w:numId w:val="2"/>
        </w:numPr>
      </w:pPr>
      <w:r w:rsidRPr="0066490A">
        <w:t>Water in the morning around 7am or before. This is preferred but you can water in the evening when sunlight is not directly on the plants.</w:t>
      </w:r>
    </w:p>
    <w:p w14:paraId="1A05D7F0" w14:textId="40F93BF7" w:rsidR="00B62FE9" w:rsidRPr="0066490A" w:rsidRDefault="00B62FE9" w:rsidP="003E71D8">
      <w:pPr>
        <w:pStyle w:val="ListParagraph"/>
        <w:numPr>
          <w:ilvl w:val="1"/>
          <w:numId w:val="2"/>
        </w:numPr>
      </w:pPr>
      <w:r>
        <w:t>Try not to overwater they are picky and will start getting yellow that’s a common problem.</w:t>
      </w:r>
    </w:p>
    <w:p w14:paraId="230B8811" w14:textId="77777777" w:rsidR="003E71D8" w:rsidRDefault="003E71D8" w:rsidP="003E71D8">
      <w:pPr>
        <w:pStyle w:val="ListParagraph"/>
      </w:pPr>
    </w:p>
    <w:p w14:paraId="0C6FB8E3" w14:textId="77777777" w:rsidR="003E71D8" w:rsidRDefault="003E71D8" w:rsidP="003E71D8">
      <w:pPr>
        <w:pStyle w:val="ListParagraph"/>
        <w:numPr>
          <w:ilvl w:val="0"/>
          <w:numId w:val="2"/>
        </w:numPr>
      </w:pPr>
      <w:r w:rsidRPr="00B55421">
        <w:rPr>
          <w:b/>
          <w:bCs/>
        </w:rPr>
        <w:t>Fertilizing</w:t>
      </w:r>
      <w:r>
        <w:t xml:space="preserve">- </w:t>
      </w:r>
    </w:p>
    <w:p w14:paraId="3514A599" w14:textId="77777777" w:rsidR="003E71D8" w:rsidRDefault="003E71D8" w:rsidP="003E71D8">
      <w:pPr>
        <w:pStyle w:val="ListParagraph"/>
        <w:numPr>
          <w:ilvl w:val="1"/>
          <w:numId w:val="2"/>
        </w:numPr>
      </w:pPr>
      <w:r>
        <w:t xml:space="preserve">Get a good all-purpose fertilizer or any you prefer. Read instruction for how much and apply every 2-3 weeks. Make sure you water it. </w:t>
      </w:r>
    </w:p>
    <w:p w14:paraId="74219CD8" w14:textId="77777777" w:rsidR="003E71D8" w:rsidRDefault="003E71D8" w:rsidP="003E71D8">
      <w:pPr>
        <w:pStyle w:val="ListParagraph"/>
      </w:pPr>
    </w:p>
    <w:p w14:paraId="488B087F" w14:textId="77777777" w:rsidR="003E71D8" w:rsidRDefault="003E71D8" w:rsidP="003E71D8">
      <w:pPr>
        <w:pStyle w:val="ListParagraph"/>
        <w:numPr>
          <w:ilvl w:val="0"/>
          <w:numId w:val="2"/>
        </w:numPr>
      </w:pPr>
      <w:r w:rsidRPr="00B55421">
        <w:rPr>
          <w:b/>
          <w:bCs/>
        </w:rPr>
        <w:t>Pruning</w:t>
      </w:r>
      <w:r>
        <w:t xml:space="preserve">- </w:t>
      </w:r>
    </w:p>
    <w:p w14:paraId="18D1DE0F" w14:textId="15B3A0FA" w:rsidR="003E71D8" w:rsidRDefault="003E71D8" w:rsidP="003E71D8">
      <w:pPr>
        <w:pStyle w:val="ListParagraph"/>
        <w:numPr>
          <w:ilvl w:val="1"/>
          <w:numId w:val="2"/>
        </w:numPr>
      </w:pPr>
      <w:r>
        <w:t xml:space="preserve">You want to start when the plant is </w:t>
      </w:r>
      <w:r w:rsidR="00B62FE9">
        <w:t>6-12 inches</w:t>
      </w:r>
      <w:r>
        <w:t xml:space="preserve"> tall.</w:t>
      </w:r>
    </w:p>
    <w:p w14:paraId="4640AAD5" w14:textId="1688EBE3" w:rsidR="003E71D8" w:rsidRDefault="003E71D8" w:rsidP="003E71D8">
      <w:pPr>
        <w:pStyle w:val="ListParagraph"/>
        <w:numPr>
          <w:ilvl w:val="1"/>
          <w:numId w:val="2"/>
        </w:numPr>
      </w:pPr>
      <w:r>
        <w:t xml:space="preserve">Start with the base remove the side shoots and leaves up about </w:t>
      </w:r>
      <w:r w:rsidR="00B62FE9">
        <w:t>6-8</w:t>
      </w:r>
      <w:r>
        <w:t xml:space="preserve"> in</w:t>
      </w:r>
      <w:r w:rsidR="00B62FE9">
        <w:t>ches</w:t>
      </w:r>
      <w:r>
        <w:t xml:space="preserve"> up. </w:t>
      </w:r>
    </w:p>
    <w:p w14:paraId="39E68EDC" w14:textId="77777777" w:rsidR="003E71D8" w:rsidRDefault="003E71D8" w:rsidP="003E71D8">
      <w:pPr>
        <w:pStyle w:val="ListParagraph"/>
        <w:numPr>
          <w:ilvl w:val="1"/>
          <w:numId w:val="2"/>
        </w:numPr>
      </w:pPr>
      <w:r>
        <w:t xml:space="preserve">Prune yellow or diseased leaves. </w:t>
      </w:r>
    </w:p>
    <w:p w14:paraId="5D0373D3" w14:textId="77777777" w:rsidR="003E71D8" w:rsidRDefault="003E71D8" w:rsidP="003E71D8">
      <w:pPr>
        <w:pStyle w:val="ListParagraph"/>
        <w:numPr>
          <w:ilvl w:val="1"/>
          <w:numId w:val="2"/>
        </w:numPr>
      </w:pPr>
      <w:r>
        <w:t>Leaves that are touching the soil or very close to the soil are more susceptible to disease, you may want to prune those.</w:t>
      </w:r>
    </w:p>
    <w:p w14:paraId="687F40B0" w14:textId="1DCE330B" w:rsidR="003E71D8" w:rsidRDefault="003E71D8" w:rsidP="003E71D8">
      <w:pPr>
        <w:pStyle w:val="ListParagraph"/>
        <w:numPr>
          <w:ilvl w:val="1"/>
          <w:numId w:val="2"/>
        </w:numPr>
      </w:pPr>
      <w:r>
        <w:t xml:space="preserve">You may also want to sanitize your pruning tools with soap and water to prevent the spread of diseases from plant to plant. (Example-if you know there is </w:t>
      </w:r>
      <w:r>
        <w:lastRenderedPageBreak/>
        <w:t>powdery mildew on the leaf of one plant and not the other. Prune the non-diseased first then diseased one, after finished sanitize your tools.)</w:t>
      </w:r>
    </w:p>
    <w:p w14:paraId="0A88DCBB" w14:textId="3D55286E" w:rsidR="00B62FE9" w:rsidRPr="0066490A" w:rsidRDefault="000B2499" w:rsidP="003E71D8">
      <w:pPr>
        <w:pStyle w:val="ListParagraph"/>
        <w:numPr>
          <w:ilvl w:val="1"/>
          <w:numId w:val="2"/>
        </w:numPr>
      </w:pPr>
      <w:r>
        <w:t>You may want to remove (pinch off) any flowers with in the first 2-3 weeks to promote growth.</w:t>
      </w:r>
    </w:p>
    <w:p w14:paraId="74E19460" w14:textId="77777777" w:rsidR="003E71D8" w:rsidRDefault="003E71D8" w:rsidP="003E71D8">
      <w:pPr>
        <w:pStyle w:val="ListParagraph"/>
      </w:pPr>
    </w:p>
    <w:p w14:paraId="0D060B0F" w14:textId="77777777" w:rsidR="003E71D8" w:rsidRDefault="003E71D8" w:rsidP="003E71D8">
      <w:pPr>
        <w:pStyle w:val="ListParagraph"/>
        <w:numPr>
          <w:ilvl w:val="0"/>
          <w:numId w:val="2"/>
        </w:numPr>
      </w:pPr>
      <w:r w:rsidRPr="00B55421">
        <w:rPr>
          <w:b/>
          <w:bCs/>
        </w:rPr>
        <w:t>Harvesting</w:t>
      </w:r>
      <w:r>
        <w:t xml:space="preserve">- </w:t>
      </w:r>
    </w:p>
    <w:p w14:paraId="3BE2EC61" w14:textId="76560C28" w:rsidR="003E71D8" w:rsidRDefault="003E71D8" w:rsidP="003E71D8">
      <w:pPr>
        <w:pStyle w:val="ListParagraph"/>
        <w:numPr>
          <w:ilvl w:val="1"/>
          <w:numId w:val="2"/>
        </w:numPr>
      </w:pPr>
      <w:r>
        <w:t xml:space="preserve">Check the package for when to harvest based on the type of </w:t>
      </w:r>
      <w:r w:rsidR="000B2499">
        <w:t>bell pepper</w:t>
      </w:r>
      <w:r>
        <w:t xml:space="preserve"> planted. Use garden shears, cut the stem, leaving a </w:t>
      </w:r>
      <w:r w:rsidR="000B2499">
        <w:t>1-inch</w:t>
      </w:r>
      <w:r>
        <w:t xml:space="preserve"> portion. </w:t>
      </w:r>
    </w:p>
    <w:p w14:paraId="0B932C58" w14:textId="0BC7DA8F" w:rsidR="003E71D8" w:rsidRDefault="003E71D8" w:rsidP="003E71D8">
      <w:pPr>
        <w:pStyle w:val="ListParagraph"/>
        <w:numPr>
          <w:ilvl w:val="1"/>
          <w:numId w:val="2"/>
        </w:numPr>
      </w:pPr>
      <w:r>
        <w:t xml:space="preserve">When harvesting </w:t>
      </w:r>
      <w:r w:rsidR="000B2499">
        <w:t>green bell peppers, they will usually get 3-4 inches and feel firm</w:t>
      </w:r>
      <w:r>
        <w:t xml:space="preserve">. </w:t>
      </w:r>
      <w:r w:rsidR="000B2499">
        <w:t xml:space="preserve"> For colored bell peppers wait </w:t>
      </w:r>
      <w:proofErr w:type="spellStart"/>
      <w:r w:rsidR="000B2499">
        <w:t>til</w:t>
      </w:r>
      <w:proofErr w:type="spellEnd"/>
      <w:r w:rsidR="000B2499">
        <w:t xml:space="preserve"> they fully change color for the sweetest flavor, usually take 2-4 weeks after the pepper reaches its full size. </w:t>
      </w:r>
    </w:p>
    <w:p w14:paraId="2818DD0C" w14:textId="77777777" w:rsidR="003E71D8" w:rsidRDefault="003E71D8" w:rsidP="003E71D8">
      <w:pPr>
        <w:pStyle w:val="ListParagraph"/>
      </w:pPr>
    </w:p>
    <w:p w14:paraId="5CE4EE39" w14:textId="77777777" w:rsidR="003E71D8" w:rsidRPr="00B55421" w:rsidRDefault="003E71D8" w:rsidP="003E71D8">
      <w:pPr>
        <w:rPr>
          <w:i/>
          <w:iCs/>
          <w:sz w:val="28"/>
          <w:szCs w:val="28"/>
          <w:u w:val="single"/>
        </w:rPr>
      </w:pPr>
      <w:r w:rsidRPr="00B55421">
        <w:rPr>
          <w:i/>
          <w:iCs/>
          <w:sz w:val="28"/>
          <w:szCs w:val="28"/>
          <w:u w:val="single"/>
        </w:rPr>
        <w:t xml:space="preserve">Varieties of </w:t>
      </w:r>
      <w:r>
        <w:rPr>
          <w:i/>
          <w:iCs/>
          <w:sz w:val="28"/>
          <w:szCs w:val="28"/>
          <w:u w:val="single"/>
        </w:rPr>
        <w:t>cucumber</w:t>
      </w:r>
      <w:r w:rsidRPr="00B55421">
        <w:rPr>
          <w:i/>
          <w:iCs/>
          <w:sz w:val="28"/>
          <w:szCs w:val="28"/>
          <w:u w:val="single"/>
        </w:rPr>
        <w:t xml:space="preserve"> that grow well in NC:</w:t>
      </w:r>
    </w:p>
    <w:p w14:paraId="5593EAE1" w14:textId="77777777" w:rsidR="003E71D8" w:rsidRDefault="003E71D8" w:rsidP="003E71D8"/>
    <w:p w14:paraId="26A6A257" w14:textId="4A9740E1" w:rsidR="003E71D8" w:rsidRDefault="003E71D8" w:rsidP="003E71D8">
      <w:pPr>
        <w:pStyle w:val="ListParagraph"/>
        <w:numPr>
          <w:ilvl w:val="0"/>
          <w:numId w:val="3"/>
        </w:numPr>
      </w:pPr>
      <w:r w:rsidRPr="00B55421">
        <w:rPr>
          <w:b/>
          <w:bCs/>
        </w:rPr>
        <w:t xml:space="preserve">Good Varieties of </w:t>
      </w:r>
      <w:r w:rsidR="000B2499">
        <w:rPr>
          <w:b/>
          <w:bCs/>
        </w:rPr>
        <w:t>Bell Pepper</w:t>
      </w:r>
      <w:r>
        <w:t xml:space="preserve"> - </w:t>
      </w:r>
    </w:p>
    <w:p w14:paraId="61AEACF5" w14:textId="07EEDBEA" w:rsidR="003E71D8" w:rsidRDefault="000B2499" w:rsidP="003E71D8">
      <w:pPr>
        <w:pStyle w:val="ListParagraph"/>
        <w:numPr>
          <w:ilvl w:val="1"/>
          <w:numId w:val="3"/>
        </w:numPr>
      </w:pPr>
      <w:r>
        <w:t>T</w:t>
      </w:r>
      <w:r w:rsidR="003E71D8">
        <w:t>ype</w:t>
      </w:r>
      <w:r>
        <w:t>s</w:t>
      </w:r>
      <w:r w:rsidR="003E71D8">
        <w:t xml:space="preserve">: </w:t>
      </w:r>
      <w:r>
        <w:t xml:space="preserve">Keystone Resistant Giant Strain 3, Yolo Wonder 1, King </w:t>
      </w:r>
      <w:proofErr w:type="spellStart"/>
      <w:r>
        <w:t>Authur</w:t>
      </w:r>
      <w:proofErr w:type="spellEnd"/>
    </w:p>
    <w:p w14:paraId="576F756F" w14:textId="77777777" w:rsidR="003E71D8" w:rsidRDefault="003E71D8" w:rsidP="003E71D8"/>
    <w:p w14:paraId="69F91237" w14:textId="77777777" w:rsidR="003E71D8" w:rsidRPr="00063CB1" w:rsidRDefault="003E71D8" w:rsidP="003E71D8">
      <w:pPr>
        <w:pStyle w:val="ListParagraph"/>
        <w:numPr>
          <w:ilvl w:val="2"/>
          <w:numId w:val="3"/>
        </w:numPr>
      </w:pPr>
      <w:r w:rsidRPr="00063CB1">
        <w:t>Note: But you can choose any variety you would like, just make sure that this is a variety that would grow well in North Carolina (growing zones)</w:t>
      </w:r>
    </w:p>
    <w:p w14:paraId="133CC198" w14:textId="77777777" w:rsidR="003E71D8" w:rsidRDefault="003E71D8" w:rsidP="003E71D8">
      <w:pPr>
        <w:pStyle w:val="ListParagraph"/>
      </w:pPr>
    </w:p>
    <w:p w14:paraId="1CDB9021" w14:textId="77777777" w:rsidR="003E71D8" w:rsidRDefault="003E71D8" w:rsidP="003E71D8">
      <w:pPr>
        <w:pStyle w:val="ListParagraph"/>
      </w:pPr>
    </w:p>
    <w:p w14:paraId="2E350666" w14:textId="77777777" w:rsidR="003E71D8" w:rsidRDefault="003E71D8" w:rsidP="003E71D8"/>
    <w:p w14:paraId="43434AAD" w14:textId="77777777" w:rsidR="003E71D8" w:rsidRPr="00B55421" w:rsidRDefault="003E71D8" w:rsidP="003E71D8">
      <w:pPr>
        <w:rPr>
          <w:i/>
          <w:iCs/>
          <w:sz w:val="28"/>
          <w:szCs w:val="28"/>
          <w:u w:val="single"/>
        </w:rPr>
      </w:pPr>
      <w:r w:rsidRPr="00B55421">
        <w:rPr>
          <w:i/>
          <w:iCs/>
          <w:sz w:val="28"/>
          <w:szCs w:val="28"/>
          <w:u w:val="single"/>
        </w:rPr>
        <w:t>Common Problems</w:t>
      </w:r>
      <w:r>
        <w:rPr>
          <w:i/>
          <w:iCs/>
          <w:sz w:val="28"/>
          <w:szCs w:val="28"/>
          <w:u w:val="single"/>
        </w:rPr>
        <w:t xml:space="preserve"> and Possible Solutions</w:t>
      </w:r>
      <w:r w:rsidRPr="00B55421">
        <w:rPr>
          <w:i/>
          <w:iCs/>
          <w:sz w:val="28"/>
          <w:szCs w:val="28"/>
          <w:u w:val="single"/>
        </w:rPr>
        <w:t>:</w:t>
      </w:r>
    </w:p>
    <w:p w14:paraId="07949D9A" w14:textId="77777777" w:rsidR="003E71D8" w:rsidRDefault="003E71D8" w:rsidP="003E71D8"/>
    <w:p w14:paraId="6B6ECCBF" w14:textId="77777777" w:rsidR="003E71D8" w:rsidRPr="00B55421" w:rsidRDefault="003E71D8" w:rsidP="003E71D8">
      <w:pPr>
        <w:pStyle w:val="ListParagraph"/>
        <w:numPr>
          <w:ilvl w:val="0"/>
          <w:numId w:val="4"/>
        </w:numPr>
        <w:shd w:val="clear" w:color="auto" w:fill="FFFFFF"/>
        <w:spacing w:after="120"/>
        <w:rPr>
          <w:rFonts w:ascii="Calibri" w:eastAsia="Times New Roman" w:hAnsi="Calibri" w:cs="Calibri"/>
          <w:color w:val="000000"/>
        </w:rPr>
      </w:pPr>
      <w:r w:rsidRPr="00B55421">
        <w:rPr>
          <w:b/>
          <w:bCs/>
        </w:rPr>
        <w:t>Diseases</w:t>
      </w:r>
      <w:r>
        <w:t xml:space="preserve">- </w:t>
      </w:r>
    </w:p>
    <w:p w14:paraId="14B1B73F" w14:textId="4E73054C" w:rsidR="003E71D8" w:rsidRDefault="00AA698A" w:rsidP="003E71D8">
      <w:pPr>
        <w:pStyle w:val="ListParagraph"/>
        <w:numPr>
          <w:ilvl w:val="1"/>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Bacterial Leaf Spot</w:t>
      </w:r>
      <w:r w:rsidR="003E71D8" w:rsidRPr="00B55421">
        <w:rPr>
          <w:rFonts w:ascii="Calibri" w:eastAsia="Times New Roman" w:hAnsi="Calibri" w:cs="Calibri"/>
          <w:color w:val="000000"/>
        </w:rPr>
        <w:t>: </w:t>
      </w:r>
    </w:p>
    <w:p w14:paraId="00CFA91B" w14:textId="3E26029E" w:rsidR="003E71D8" w:rsidRPr="00B55421" w:rsidRDefault="003E71D8" w:rsidP="003E71D8">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This is a very common</w:t>
      </w:r>
      <w:r w:rsidR="00AA698A">
        <w:rPr>
          <w:rFonts w:ascii="Calibri" w:eastAsia="Times New Roman" w:hAnsi="Calibri" w:cs="Calibri"/>
          <w:color w:val="000000"/>
        </w:rPr>
        <w:t xml:space="preserve"> destructive disease</w:t>
      </w:r>
      <w:r w:rsidR="00AA698A" w:rsidRPr="00B55421">
        <w:rPr>
          <w:rFonts w:ascii="Calibri" w:eastAsia="Times New Roman" w:hAnsi="Calibri" w:cs="Calibri"/>
          <w:color w:val="000000"/>
        </w:rPr>
        <w:t>.</w:t>
      </w:r>
      <w:r w:rsidR="00AA698A">
        <w:rPr>
          <w:rFonts w:ascii="Calibri" w:eastAsia="Times New Roman" w:hAnsi="Calibri" w:cs="Calibri"/>
          <w:color w:val="000000"/>
        </w:rPr>
        <w:t xml:space="preserve"> It appears as small, water-soaked spots on leaves that eventually turns brown and can cause the plant to lose all its leaves.</w:t>
      </w:r>
    </w:p>
    <w:p w14:paraId="399733A5" w14:textId="04512BD8" w:rsidR="003E71D8" w:rsidRDefault="00AA698A" w:rsidP="003E71D8">
      <w:pPr>
        <w:pStyle w:val="ListParagraph"/>
        <w:numPr>
          <w:ilvl w:val="1"/>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Southern Blight</w:t>
      </w:r>
      <w:r w:rsidR="003E71D8" w:rsidRPr="00B55421">
        <w:rPr>
          <w:rFonts w:ascii="Calibri" w:eastAsia="Times New Roman" w:hAnsi="Calibri" w:cs="Calibri"/>
          <w:color w:val="000000"/>
        </w:rPr>
        <w:t>: </w:t>
      </w:r>
    </w:p>
    <w:p w14:paraId="78A51BAD" w14:textId="74B0B32A" w:rsidR="003E71D8" w:rsidRPr="00B55421" w:rsidRDefault="00AA698A" w:rsidP="003E71D8">
      <w:pPr>
        <w:pStyle w:val="ListParagraph"/>
        <w:numPr>
          <w:ilvl w:val="2"/>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This fungus attacks the stem at the soil line</w:t>
      </w:r>
      <w:r w:rsidR="003E71D8" w:rsidRPr="00B55421">
        <w:rPr>
          <w:rFonts w:ascii="Calibri" w:eastAsia="Times New Roman" w:hAnsi="Calibri" w:cs="Calibri"/>
          <w:color w:val="000000"/>
        </w:rPr>
        <w:t>.</w:t>
      </w:r>
      <w:r>
        <w:rPr>
          <w:rFonts w:ascii="Calibri" w:eastAsia="Times New Roman" w:hAnsi="Calibri" w:cs="Calibri"/>
          <w:color w:val="000000"/>
        </w:rPr>
        <w:t xml:space="preserve"> You may see white, fan-like fungal growth near the base of the plant.</w:t>
      </w:r>
    </w:p>
    <w:p w14:paraId="7123C63D" w14:textId="77777777" w:rsidR="003E71D8" w:rsidRDefault="003E71D8" w:rsidP="003E71D8">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Viruses: </w:t>
      </w:r>
    </w:p>
    <w:p w14:paraId="0478FEE3" w14:textId="77777777" w:rsidR="003E71D8" w:rsidRPr="00B55421" w:rsidRDefault="003E71D8" w:rsidP="003E71D8">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Several viruses can infect squash plants, such as Cucumber </w:t>
      </w:r>
      <w:r>
        <w:rPr>
          <w:rFonts w:ascii="Calibri" w:eastAsia="Times New Roman" w:hAnsi="Calibri" w:cs="Calibri"/>
          <w:color w:val="000000"/>
        </w:rPr>
        <w:t>M</w:t>
      </w:r>
      <w:r w:rsidRPr="00B55421">
        <w:rPr>
          <w:rFonts w:ascii="Calibri" w:eastAsia="Times New Roman" w:hAnsi="Calibri" w:cs="Calibri"/>
          <w:color w:val="000000"/>
        </w:rPr>
        <w:t xml:space="preserve">osaic </w:t>
      </w:r>
      <w:r>
        <w:rPr>
          <w:rFonts w:ascii="Calibri" w:eastAsia="Times New Roman" w:hAnsi="Calibri" w:cs="Calibri"/>
          <w:color w:val="000000"/>
        </w:rPr>
        <w:t>V</w:t>
      </w:r>
      <w:r w:rsidRPr="00B55421">
        <w:rPr>
          <w:rFonts w:ascii="Calibri" w:eastAsia="Times New Roman" w:hAnsi="Calibri" w:cs="Calibri"/>
          <w:color w:val="000000"/>
        </w:rPr>
        <w:t xml:space="preserve">irus (CMV), Zucchini </w:t>
      </w:r>
      <w:r>
        <w:rPr>
          <w:rFonts w:ascii="Calibri" w:eastAsia="Times New Roman" w:hAnsi="Calibri" w:cs="Calibri"/>
          <w:color w:val="000000"/>
        </w:rPr>
        <w:t>Y</w:t>
      </w:r>
      <w:r w:rsidRPr="00B55421">
        <w:rPr>
          <w:rFonts w:ascii="Calibri" w:eastAsia="Times New Roman" w:hAnsi="Calibri" w:cs="Calibri"/>
          <w:color w:val="000000"/>
        </w:rPr>
        <w:t xml:space="preserve">ellow </w:t>
      </w:r>
      <w:r>
        <w:rPr>
          <w:rFonts w:ascii="Calibri" w:eastAsia="Times New Roman" w:hAnsi="Calibri" w:cs="Calibri"/>
          <w:color w:val="000000"/>
        </w:rPr>
        <w:t>M</w:t>
      </w:r>
      <w:r w:rsidRPr="00B55421">
        <w:rPr>
          <w:rFonts w:ascii="Calibri" w:eastAsia="Times New Roman" w:hAnsi="Calibri" w:cs="Calibri"/>
          <w:color w:val="000000"/>
        </w:rPr>
        <w:t xml:space="preserve">osaic </w:t>
      </w:r>
      <w:r>
        <w:rPr>
          <w:rFonts w:ascii="Calibri" w:eastAsia="Times New Roman" w:hAnsi="Calibri" w:cs="Calibri"/>
          <w:color w:val="000000"/>
        </w:rPr>
        <w:t>V</w:t>
      </w:r>
      <w:r w:rsidRPr="00B55421">
        <w:rPr>
          <w:rFonts w:ascii="Calibri" w:eastAsia="Times New Roman" w:hAnsi="Calibri" w:cs="Calibri"/>
          <w:color w:val="000000"/>
        </w:rPr>
        <w:t xml:space="preserve">irus (ZYMV), and Watermelon </w:t>
      </w:r>
      <w:r>
        <w:rPr>
          <w:rFonts w:ascii="Calibri" w:eastAsia="Times New Roman" w:hAnsi="Calibri" w:cs="Calibri"/>
          <w:color w:val="000000"/>
        </w:rPr>
        <w:t>M</w:t>
      </w:r>
      <w:r w:rsidRPr="00B55421">
        <w:rPr>
          <w:rFonts w:ascii="Calibri" w:eastAsia="Times New Roman" w:hAnsi="Calibri" w:cs="Calibri"/>
          <w:color w:val="000000"/>
        </w:rPr>
        <w:t xml:space="preserve">osaic </w:t>
      </w:r>
      <w:r>
        <w:rPr>
          <w:rFonts w:ascii="Calibri" w:eastAsia="Times New Roman" w:hAnsi="Calibri" w:cs="Calibri"/>
          <w:color w:val="000000"/>
        </w:rPr>
        <w:t>V</w:t>
      </w:r>
      <w:r w:rsidRPr="00B55421">
        <w:rPr>
          <w:rFonts w:ascii="Calibri" w:eastAsia="Times New Roman" w:hAnsi="Calibri" w:cs="Calibri"/>
          <w:color w:val="000000"/>
        </w:rPr>
        <w:t>irus (WMV). Symptoms include distorted leaves with mosaic patterns and mottled or malformed fruits.</w:t>
      </w:r>
    </w:p>
    <w:p w14:paraId="30D6ED28" w14:textId="77777777" w:rsidR="003E71D8" w:rsidRDefault="003E71D8" w:rsidP="003E71D8">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Blossom-End Rot: </w:t>
      </w:r>
    </w:p>
    <w:p w14:paraId="4054F531" w14:textId="77777777" w:rsidR="003E71D8" w:rsidRPr="00B55421" w:rsidRDefault="003E71D8" w:rsidP="003E71D8">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This is a physiological disorder, not a disease caused by a pathogen. It results in a dark, sunken spot at the blossom end of the fruit. It is caused by a calcium deficiency in the developing fruit, which can be due to a lack of calcium in the soil or the plant's inability to absorb </w:t>
      </w:r>
      <w:r>
        <w:rPr>
          <w:rFonts w:ascii="Calibri" w:eastAsia="Times New Roman" w:hAnsi="Calibri" w:cs="Calibri"/>
          <w:color w:val="000000"/>
        </w:rPr>
        <w:t>it.</w:t>
      </w:r>
    </w:p>
    <w:p w14:paraId="164F3497" w14:textId="77777777" w:rsidR="003E71D8" w:rsidRDefault="003E71D8" w:rsidP="003E71D8">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Bacterial Wilt: </w:t>
      </w:r>
    </w:p>
    <w:p w14:paraId="77A14BE2" w14:textId="77777777" w:rsidR="003E71D8" w:rsidRDefault="003E71D8" w:rsidP="003E71D8">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lastRenderedPageBreak/>
        <w:t>This disease is transmitted by cucumber beetles. Symptoms include wilting leaves that eventually turn yellow and die.</w:t>
      </w:r>
    </w:p>
    <w:p w14:paraId="01E924CD" w14:textId="70C78C32" w:rsidR="003E71D8" w:rsidRPr="0034303D" w:rsidRDefault="00AA698A" w:rsidP="003E71D8">
      <w:pPr>
        <w:pStyle w:val="ListParagraph"/>
        <w:numPr>
          <w:ilvl w:val="0"/>
          <w:numId w:val="11"/>
        </w:numPr>
        <w:shd w:val="clear" w:color="auto" w:fill="FFFFFF"/>
        <w:spacing w:after="120"/>
        <w:rPr>
          <w:rFonts w:ascii="Calibri" w:eastAsia="Times New Roman" w:hAnsi="Calibri" w:cs="Calibri"/>
          <w:color w:val="000000"/>
        </w:rPr>
      </w:pPr>
      <w:r>
        <w:rPr>
          <w:rFonts w:eastAsia="Times New Roman" w:cstheme="minorHAnsi"/>
        </w:rPr>
        <w:t>Tobacco Mosaic</w:t>
      </w:r>
      <w:r w:rsidR="003E71D8">
        <w:rPr>
          <w:rFonts w:eastAsia="Times New Roman" w:cstheme="minorHAnsi"/>
        </w:rPr>
        <w:t xml:space="preserve"> Virus (</w:t>
      </w:r>
      <w:r>
        <w:rPr>
          <w:rFonts w:eastAsia="Times New Roman" w:cstheme="minorHAnsi"/>
        </w:rPr>
        <w:t>T</w:t>
      </w:r>
      <w:r w:rsidR="003E71D8">
        <w:rPr>
          <w:rFonts w:eastAsia="Times New Roman" w:cstheme="minorHAnsi"/>
        </w:rPr>
        <w:t xml:space="preserve">MV): </w:t>
      </w:r>
    </w:p>
    <w:p w14:paraId="68357E26" w14:textId="17BCD8CF" w:rsidR="003E71D8" w:rsidRPr="0034303D" w:rsidRDefault="003E71D8" w:rsidP="003E71D8">
      <w:pPr>
        <w:pStyle w:val="ListParagraph"/>
        <w:numPr>
          <w:ilvl w:val="0"/>
          <w:numId w:val="12"/>
        </w:numPr>
        <w:shd w:val="clear" w:color="auto" w:fill="FFFFFF"/>
        <w:spacing w:after="120"/>
        <w:rPr>
          <w:rFonts w:ascii="Calibri" w:eastAsia="Times New Roman" w:hAnsi="Calibri" w:cs="Calibri"/>
          <w:color w:val="000000"/>
        </w:rPr>
      </w:pPr>
      <w:r>
        <w:rPr>
          <w:rFonts w:ascii="Calibri" w:eastAsia="Times New Roman" w:hAnsi="Calibri" w:cs="Calibri"/>
          <w:color w:val="000000"/>
        </w:rPr>
        <w:t>Symptoms include mottled</w:t>
      </w:r>
      <w:r w:rsidR="00AA698A">
        <w:rPr>
          <w:rFonts w:ascii="Calibri" w:eastAsia="Times New Roman" w:hAnsi="Calibri" w:cs="Calibri"/>
          <w:color w:val="000000"/>
        </w:rPr>
        <w:t>, light and dark patterns on the leaves and can severely reduce fruit production</w:t>
      </w:r>
      <w:r>
        <w:rPr>
          <w:rFonts w:ascii="Calibri" w:eastAsia="Times New Roman" w:hAnsi="Calibri" w:cs="Calibri"/>
          <w:color w:val="000000"/>
        </w:rPr>
        <w:t>.</w:t>
      </w:r>
    </w:p>
    <w:p w14:paraId="6735620E" w14:textId="77777777" w:rsidR="003E71D8" w:rsidRPr="00375988" w:rsidRDefault="003E71D8" w:rsidP="003E71D8">
      <w:pPr>
        <w:pStyle w:val="ListParagraph"/>
        <w:shd w:val="clear" w:color="auto" w:fill="FFFFFF"/>
        <w:spacing w:after="120"/>
        <w:rPr>
          <w:rFonts w:ascii="Calibri" w:eastAsia="Times New Roman" w:hAnsi="Calibri" w:cs="Calibri"/>
          <w:color w:val="000000"/>
        </w:rPr>
      </w:pPr>
    </w:p>
    <w:p w14:paraId="05FF934C" w14:textId="77777777" w:rsidR="003E71D8" w:rsidRDefault="003E71D8" w:rsidP="003E71D8">
      <w:pPr>
        <w:pStyle w:val="ListParagraph"/>
        <w:numPr>
          <w:ilvl w:val="0"/>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b/>
          <w:bCs/>
          <w:color w:val="000000"/>
        </w:rPr>
        <w:t>Treatments for Diseases</w:t>
      </w:r>
      <w:r w:rsidRPr="00B55421">
        <w:rPr>
          <w:rFonts w:ascii="Calibri" w:eastAsia="Times New Roman" w:hAnsi="Calibri" w:cs="Calibri"/>
          <w:color w:val="000000"/>
        </w:rPr>
        <w:t xml:space="preserve">- </w:t>
      </w:r>
    </w:p>
    <w:p w14:paraId="38C286C7" w14:textId="77777777" w:rsidR="003E71D8" w:rsidRDefault="003E71D8" w:rsidP="003E71D8">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There are a lot of different ways to fix and prevent some of these diseases</w:t>
      </w:r>
      <w:r>
        <w:rPr>
          <w:rFonts w:ascii="Calibri" w:eastAsia="Times New Roman" w:hAnsi="Calibri" w:cs="Calibri"/>
          <w:color w:val="000000"/>
        </w:rPr>
        <w:t>, it is based on what you would</w:t>
      </w:r>
      <w:r w:rsidRPr="00B55421">
        <w:rPr>
          <w:rFonts w:ascii="Calibri" w:eastAsia="Times New Roman" w:hAnsi="Calibri" w:cs="Calibri"/>
          <w:color w:val="000000"/>
        </w:rPr>
        <w:t xml:space="preserve"> </w:t>
      </w:r>
      <w:r>
        <w:rPr>
          <w:rFonts w:ascii="Calibri" w:eastAsia="Times New Roman" w:hAnsi="Calibri" w:cs="Calibri"/>
          <w:color w:val="000000"/>
        </w:rPr>
        <w:t xml:space="preserve">prefer. </w:t>
      </w:r>
      <w:r w:rsidRPr="00B55421">
        <w:rPr>
          <w:rFonts w:ascii="Calibri" w:eastAsia="Times New Roman" w:hAnsi="Calibri" w:cs="Calibri"/>
          <w:color w:val="000000"/>
        </w:rPr>
        <w:t xml:space="preserve"> </w:t>
      </w:r>
    </w:p>
    <w:p w14:paraId="19B954AA" w14:textId="77777777" w:rsidR="003E71D8" w:rsidRDefault="003E71D8" w:rsidP="003E71D8">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F</w:t>
      </w:r>
      <w:r>
        <w:rPr>
          <w:rFonts w:ascii="Calibri" w:eastAsia="Times New Roman" w:hAnsi="Calibri" w:cs="Calibri"/>
          <w:color w:val="000000"/>
        </w:rPr>
        <w:t>or f</w:t>
      </w:r>
      <w:r w:rsidRPr="00B55421">
        <w:rPr>
          <w:rFonts w:ascii="Calibri" w:eastAsia="Times New Roman" w:hAnsi="Calibri" w:cs="Calibri"/>
          <w:color w:val="000000"/>
        </w:rPr>
        <w:t xml:space="preserve">ungal diseases you can use </w:t>
      </w:r>
      <w:r>
        <w:rPr>
          <w:rFonts w:ascii="Calibri" w:eastAsia="Times New Roman" w:hAnsi="Calibri" w:cs="Calibri"/>
          <w:color w:val="000000"/>
        </w:rPr>
        <w:t>neem</w:t>
      </w:r>
      <w:r w:rsidRPr="00B55421">
        <w:rPr>
          <w:rFonts w:ascii="Calibri" w:eastAsia="Times New Roman" w:hAnsi="Calibri" w:cs="Calibri"/>
          <w:color w:val="000000"/>
        </w:rPr>
        <w:t xml:space="preserve"> oil or a copper fungicide. </w:t>
      </w:r>
    </w:p>
    <w:p w14:paraId="75F1C576" w14:textId="77777777" w:rsidR="003E71D8" w:rsidRPr="00B55421" w:rsidRDefault="003E71D8" w:rsidP="003E71D8">
      <w:pPr>
        <w:pStyle w:val="ListParagraph"/>
        <w:numPr>
          <w:ilvl w:val="2"/>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For v</w:t>
      </w:r>
      <w:r w:rsidRPr="00B55421">
        <w:rPr>
          <w:rFonts w:ascii="Calibri" w:eastAsia="Times New Roman" w:hAnsi="Calibri" w:cs="Calibri"/>
          <w:color w:val="000000"/>
        </w:rPr>
        <w:t xml:space="preserve">iruses you should </w:t>
      </w:r>
      <w:r>
        <w:rPr>
          <w:rFonts w:ascii="Calibri" w:eastAsia="Times New Roman" w:hAnsi="Calibri" w:cs="Calibri"/>
          <w:color w:val="000000"/>
        </w:rPr>
        <w:t xml:space="preserve">try to </w:t>
      </w:r>
      <w:r w:rsidRPr="00B55421">
        <w:rPr>
          <w:rFonts w:ascii="Calibri" w:eastAsia="Times New Roman" w:hAnsi="Calibri" w:cs="Calibri"/>
          <w:color w:val="000000"/>
        </w:rPr>
        <w:t xml:space="preserve">get rid of </w:t>
      </w:r>
      <w:r>
        <w:rPr>
          <w:rFonts w:ascii="Calibri" w:eastAsia="Times New Roman" w:hAnsi="Calibri" w:cs="Calibri"/>
          <w:color w:val="000000"/>
        </w:rPr>
        <w:t>that</w:t>
      </w:r>
      <w:r w:rsidRPr="00B55421">
        <w:rPr>
          <w:rFonts w:ascii="Calibri" w:eastAsia="Times New Roman" w:hAnsi="Calibri" w:cs="Calibri"/>
          <w:color w:val="000000"/>
        </w:rPr>
        <w:t xml:space="preserve"> plant before possible spread to other plants.</w:t>
      </w:r>
    </w:p>
    <w:p w14:paraId="5731398D" w14:textId="77777777" w:rsidR="003E71D8" w:rsidRPr="00B55421" w:rsidRDefault="003E71D8" w:rsidP="003E71D8">
      <w:pPr>
        <w:pStyle w:val="ListParagraph"/>
        <w:numPr>
          <w:ilvl w:val="0"/>
          <w:numId w:val="4"/>
        </w:numPr>
        <w:shd w:val="clear" w:color="auto" w:fill="FFFFFF"/>
        <w:spacing w:after="120" w:line="360" w:lineRule="atLeast"/>
        <w:rPr>
          <w:rFonts w:eastAsia="Times New Roman" w:cstheme="minorHAnsi"/>
          <w:color w:val="0A0A0A"/>
        </w:rPr>
      </w:pPr>
      <w:r w:rsidRPr="00B55421">
        <w:rPr>
          <w:rFonts w:ascii="Calibri" w:eastAsia="Times New Roman" w:hAnsi="Calibri" w:cs="Calibri"/>
          <w:b/>
          <w:bCs/>
          <w:color w:val="000000"/>
        </w:rPr>
        <w:t>Bugs</w:t>
      </w:r>
      <w:r w:rsidRPr="00B55421">
        <w:rPr>
          <w:rFonts w:ascii="Calibri" w:eastAsia="Times New Roman" w:hAnsi="Calibri" w:cs="Calibri"/>
          <w:color w:val="000000"/>
        </w:rPr>
        <w:t>-</w:t>
      </w:r>
    </w:p>
    <w:p w14:paraId="1679AF77" w14:textId="0DFC0617" w:rsidR="003E71D8" w:rsidRDefault="00AA698A" w:rsidP="003E71D8">
      <w:pPr>
        <w:pStyle w:val="ListParagraph"/>
        <w:numPr>
          <w:ilvl w:val="1"/>
          <w:numId w:val="4"/>
        </w:numPr>
        <w:shd w:val="clear" w:color="auto" w:fill="FFFFFF"/>
        <w:spacing w:after="120" w:line="360" w:lineRule="atLeast"/>
        <w:rPr>
          <w:rFonts w:eastAsia="Times New Roman" w:cstheme="minorHAnsi"/>
          <w:color w:val="0A0A0A"/>
        </w:rPr>
      </w:pPr>
      <w:proofErr w:type="spellStart"/>
      <w:r>
        <w:rPr>
          <w:rFonts w:eastAsia="Times New Roman" w:cstheme="minorHAnsi"/>
          <w:color w:val="0A0A0A"/>
        </w:rPr>
        <w:t>Th</w:t>
      </w:r>
      <w:bookmarkStart w:id="0" w:name="_GoBack"/>
      <w:bookmarkEnd w:id="0"/>
      <w:r>
        <w:rPr>
          <w:rFonts w:eastAsia="Times New Roman" w:cstheme="minorHAnsi"/>
          <w:color w:val="0A0A0A"/>
        </w:rPr>
        <w:t>rips</w:t>
      </w:r>
      <w:proofErr w:type="spellEnd"/>
      <w:r w:rsidR="003E71D8" w:rsidRPr="00B55421">
        <w:rPr>
          <w:rFonts w:eastAsia="Times New Roman" w:cstheme="minorHAnsi"/>
          <w:color w:val="0A0A0A"/>
        </w:rPr>
        <w:t>: </w:t>
      </w:r>
    </w:p>
    <w:p w14:paraId="554D2885" w14:textId="3E6090FF" w:rsidR="003E71D8" w:rsidRDefault="00AA698A" w:rsidP="003E71D8">
      <w:pPr>
        <w:pStyle w:val="ListParagraph"/>
        <w:numPr>
          <w:ilvl w:val="2"/>
          <w:numId w:val="4"/>
        </w:numPr>
        <w:shd w:val="clear" w:color="auto" w:fill="FFFFFF"/>
        <w:spacing w:after="120" w:line="360" w:lineRule="atLeast"/>
        <w:rPr>
          <w:rFonts w:eastAsia="Times New Roman" w:cstheme="minorHAnsi"/>
          <w:color w:val="0A0A0A"/>
        </w:rPr>
      </w:pPr>
      <w:r>
        <w:rPr>
          <w:rFonts w:eastAsia="Times New Roman" w:cstheme="minorHAnsi"/>
          <w:color w:val="0A0A0A"/>
        </w:rPr>
        <w:t>They are early season pest</w:t>
      </w:r>
      <w:r w:rsidR="00A90C0E">
        <w:rPr>
          <w:rFonts w:eastAsia="Times New Roman" w:cstheme="minorHAnsi"/>
          <w:color w:val="0A0A0A"/>
        </w:rPr>
        <w:t xml:space="preserve"> which are difficult to control because they hide in flowers</w:t>
      </w:r>
      <w:r w:rsidR="003E71D8" w:rsidRPr="00B55421">
        <w:rPr>
          <w:rFonts w:eastAsia="Times New Roman" w:cstheme="minorHAnsi"/>
          <w:color w:val="0A0A0A"/>
        </w:rPr>
        <w:t xml:space="preserve">. </w:t>
      </w:r>
    </w:p>
    <w:p w14:paraId="0C184A51" w14:textId="500FE37D" w:rsidR="003E71D8" w:rsidRDefault="00A90C0E" w:rsidP="003E71D8">
      <w:pPr>
        <w:pStyle w:val="ListParagraph"/>
        <w:numPr>
          <w:ilvl w:val="2"/>
          <w:numId w:val="4"/>
        </w:numPr>
        <w:shd w:val="clear" w:color="auto" w:fill="FFFFFF"/>
        <w:spacing w:after="120" w:line="360" w:lineRule="atLeast"/>
        <w:rPr>
          <w:rFonts w:eastAsia="Times New Roman" w:cstheme="minorHAnsi"/>
          <w:color w:val="0A0A0A"/>
        </w:rPr>
      </w:pPr>
      <w:r>
        <w:rPr>
          <w:rFonts w:eastAsia="Times New Roman" w:cstheme="minorHAnsi"/>
          <w:color w:val="0A0A0A"/>
        </w:rPr>
        <w:t>Look out for direct fruit damage (causing dimples)</w:t>
      </w:r>
      <w:r w:rsidR="003E71D8">
        <w:rPr>
          <w:rFonts w:eastAsia="Times New Roman" w:cstheme="minorHAnsi"/>
          <w:color w:val="0A0A0A"/>
        </w:rPr>
        <w:t>.</w:t>
      </w:r>
    </w:p>
    <w:p w14:paraId="0C971BC3" w14:textId="2D6AA4B2" w:rsidR="00A90C0E" w:rsidRPr="00B55421" w:rsidRDefault="00A90C0E" w:rsidP="003E71D8">
      <w:pPr>
        <w:pStyle w:val="ListParagraph"/>
        <w:numPr>
          <w:ilvl w:val="2"/>
          <w:numId w:val="4"/>
        </w:numPr>
        <w:shd w:val="clear" w:color="auto" w:fill="FFFFFF"/>
        <w:spacing w:after="120" w:line="360" w:lineRule="atLeast"/>
        <w:rPr>
          <w:rFonts w:eastAsia="Times New Roman" w:cstheme="minorHAnsi"/>
          <w:color w:val="0A0A0A"/>
        </w:rPr>
      </w:pPr>
      <w:r>
        <w:rPr>
          <w:rFonts w:eastAsia="Times New Roman" w:cstheme="minorHAnsi"/>
          <w:color w:val="0A0A0A"/>
        </w:rPr>
        <w:t>They are major vectors for spreading Tomato Spotted Wilt Virus (TSWV).</w:t>
      </w:r>
    </w:p>
    <w:p w14:paraId="1AE7AA4B" w14:textId="08495592" w:rsidR="003E71D8" w:rsidRDefault="00A90C0E" w:rsidP="003E71D8">
      <w:pPr>
        <w:pStyle w:val="ListParagraph"/>
        <w:numPr>
          <w:ilvl w:val="1"/>
          <w:numId w:val="4"/>
        </w:numPr>
        <w:shd w:val="clear" w:color="auto" w:fill="FFFFFF"/>
        <w:spacing w:after="120" w:line="360" w:lineRule="atLeast"/>
        <w:rPr>
          <w:rFonts w:eastAsia="Times New Roman" w:cstheme="minorHAnsi"/>
          <w:color w:val="0A0A0A"/>
        </w:rPr>
      </w:pPr>
      <w:r>
        <w:rPr>
          <w:rFonts w:eastAsia="Times New Roman" w:cstheme="minorHAnsi"/>
          <w:color w:val="0A0A0A"/>
        </w:rPr>
        <w:t>Tobacco Hornworms</w:t>
      </w:r>
      <w:r w:rsidR="003E71D8" w:rsidRPr="00B55421">
        <w:rPr>
          <w:rFonts w:eastAsia="Times New Roman" w:cstheme="minorHAnsi"/>
          <w:color w:val="0A0A0A"/>
        </w:rPr>
        <w:t>: </w:t>
      </w:r>
    </w:p>
    <w:p w14:paraId="447CC0CF" w14:textId="5E2FFAF7" w:rsidR="003E71D8" w:rsidRDefault="00A90C0E" w:rsidP="003E71D8">
      <w:pPr>
        <w:pStyle w:val="ListParagraph"/>
        <w:numPr>
          <w:ilvl w:val="2"/>
          <w:numId w:val="4"/>
        </w:numPr>
        <w:shd w:val="clear" w:color="auto" w:fill="FFFFFF"/>
        <w:spacing w:after="120" w:line="360" w:lineRule="atLeast"/>
        <w:rPr>
          <w:rFonts w:eastAsia="Times New Roman" w:cstheme="minorHAnsi"/>
          <w:color w:val="0A0A0A"/>
        </w:rPr>
      </w:pPr>
      <w:r>
        <w:rPr>
          <w:rFonts w:eastAsia="Times New Roman" w:cstheme="minorHAnsi"/>
          <w:color w:val="0A0A0A"/>
        </w:rPr>
        <w:t>Large green caterpillar with red horns</w:t>
      </w:r>
      <w:r w:rsidR="003E71D8" w:rsidRPr="00B55421">
        <w:rPr>
          <w:rFonts w:eastAsia="Times New Roman" w:cstheme="minorHAnsi"/>
          <w:color w:val="0A0A0A"/>
        </w:rPr>
        <w:t xml:space="preserve">. </w:t>
      </w:r>
    </w:p>
    <w:p w14:paraId="00FD9C92" w14:textId="581999A3" w:rsidR="003E71D8" w:rsidRPr="00B55421" w:rsidRDefault="00A90C0E" w:rsidP="003E71D8">
      <w:pPr>
        <w:pStyle w:val="ListParagraph"/>
        <w:numPr>
          <w:ilvl w:val="2"/>
          <w:numId w:val="4"/>
        </w:numPr>
        <w:shd w:val="clear" w:color="auto" w:fill="FFFFFF"/>
        <w:spacing w:after="120" w:line="360" w:lineRule="atLeast"/>
        <w:rPr>
          <w:rFonts w:eastAsia="Times New Roman" w:cstheme="minorHAnsi"/>
          <w:color w:val="0A0A0A"/>
        </w:rPr>
      </w:pPr>
      <w:r>
        <w:rPr>
          <w:rFonts w:eastAsia="Times New Roman" w:cstheme="minorHAnsi"/>
          <w:color w:val="0A0A0A"/>
        </w:rPr>
        <w:t>They will defoliate the entire plant quickly</w:t>
      </w:r>
      <w:r w:rsidR="003E71D8" w:rsidRPr="00B55421">
        <w:rPr>
          <w:rFonts w:eastAsia="Times New Roman" w:cstheme="minorHAnsi"/>
          <w:color w:val="0A0A0A"/>
        </w:rPr>
        <w:t>.</w:t>
      </w:r>
    </w:p>
    <w:p w14:paraId="1C6C3893" w14:textId="77777777" w:rsidR="003E71D8" w:rsidRDefault="003E71D8" w:rsidP="003E71D8">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Aphids: </w:t>
      </w:r>
    </w:p>
    <w:p w14:paraId="7EC32755" w14:textId="77777777" w:rsidR="003E71D8" w:rsidRPr="00B55421" w:rsidRDefault="003E71D8" w:rsidP="003E71D8">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are small insects that feed on plant sap, and in large numbers can cause stunted growth and misshapen leaves. They can also transmit viruses.</w:t>
      </w:r>
    </w:p>
    <w:p w14:paraId="1FC8DB9C" w14:textId="43FAE44D" w:rsidR="003E71D8" w:rsidRDefault="003E71D8" w:rsidP="003E71D8">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S</w:t>
      </w:r>
      <w:r w:rsidR="00A90C0E">
        <w:rPr>
          <w:rFonts w:eastAsia="Times New Roman" w:cstheme="minorHAnsi"/>
          <w:color w:val="0A0A0A"/>
        </w:rPr>
        <w:t>tink Bugs</w:t>
      </w:r>
      <w:r w:rsidRPr="00B55421">
        <w:rPr>
          <w:rFonts w:eastAsia="Times New Roman" w:cstheme="minorHAnsi"/>
          <w:color w:val="0A0A0A"/>
        </w:rPr>
        <w:t>: </w:t>
      </w:r>
    </w:p>
    <w:p w14:paraId="779DA4F1" w14:textId="2FB45887" w:rsidR="003E71D8" w:rsidRDefault="003E71D8" w:rsidP="003E71D8">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w:t>
      </w:r>
      <w:r w:rsidR="00A90C0E">
        <w:rPr>
          <w:rFonts w:eastAsia="Times New Roman" w:cstheme="minorHAnsi"/>
          <w:color w:val="0A0A0A"/>
        </w:rPr>
        <w:t>ese will pierce the fruit, causing deformed pods, shriveled seeds and wart-like growths</w:t>
      </w:r>
      <w:r w:rsidRPr="00B55421">
        <w:rPr>
          <w:rFonts w:eastAsia="Times New Roman" w:cstheme="minorHAnsi"/>
          <w:color w:val="0A0A0A"/>
        </w:rPr>
        <w:t xml:space="preserve">. </w:t>
      </w:r>
    </w:p>
    <w:p w14:paraId="7000A13C" w14:textId="165FA32C" w:rsidR="003E71D8" w:rsidRDefault="00A90C0E" w:rsidP="003E71D8">
      <w:pPr>
        <w:pStyle w:val="ListParagraph"/>
        <w:numPr>
          <w:ilvl w:val="0"/>
          <w:numId w:val="13"/>
        </w:numPr>
        <w:shd w:val="clear" w:color="auto" w:fill="FFFFFF"/>
        <w:spacing w:after="120" w:line="360" w:lineRule="atLeast"/>
        <w:rPr>
          <w:rFonts w:eastAsia="Times New Roman" w:cstheme="minorHAnsi"/>
          <w:color w:val="0A0A0A"/>
        </w:rPr>
      </w:pPr>
      <w:r>
        <w:rPr>
          <w:rFonts w:eastAsia="Times New Roman" w:cstheme="minorHAnsi"/>
          <w:color w:val="0A0A0A"/>
        </w:rPr>
        <w:t>Cutworms</w:t>
      </w:r>
      <w:r w:rsidR="003E71D8">
        <w:rPr>
          <w:rFonts w:eastAsia="Times New Roman" w:cstheme="minorHAnsi"/>
          <w:color w:val="0A0A0A"/>
        </w:rPr>
        <w:t>:</w:t>
      </w:r>
    </w:p>
    <w:p w14:paraId="63366006" w14:textId="65BC0952" w:rsidR="003E71D8" w:rsidRDefault="00A90C0E" w:rsidP="003E71D8">
      <w:pPr>
        <w:pStyle w:val="ListParagraph"/>
        <w:numPr>
          <w:ilvl w:val="0"/>
          <w:numId w:val="14"/>
        </w:numPr>
        <w:shd w:val="clear" w:color="auto" w:fill="FFFFFF"/>
        <w:spacing w:after="120" w:line="360" w:lineRule="atLeast"/>
        <w:rPr>
          <w:rFonts w:eastAsia="Times New Roman" w:cstheme="minorHAnsi"/>
          <w:color w:val="0A0A0A"/>
        </w:rPr>
      </w:pPr>
      <w:r>
        <w:rPr>
          <w:rFonts w:eastAsia="Times New Roman" w:cstheme="minorHAnsi"/>
          <w:color w:val="0A0A0A"/>
        </w:rPr>
        <w:t>Fat gray or brown caterpillars that emerge at night</w:t>
      </w:r>
      <w:r w:rsidR="003E71D8">
        <w:rPr>
          <w:rFonts w:eastAsia="Times New Roman" w:cstheme="minorHAnsi"/>
          <w:color w:val="0A0A0A"/>
        </w:rPr>
        <w:t>.</w:t>
      </w:r>
    </w:p>
    <w:p w14:paraId="79BE853F" w14:textId="50063949" w:rsidR="00A90C0E" w:rsidRPr="00375988" w:rsidRDefault="00A90C0E" w:rsidP="003E71D8">
      <w:pPr>
        <w:pStyle w:val="ListParagraph"/>
        <w:numPr>
          <w:ilvl w:val="0"/>
          <w:numId w:val="14"/>
        </w:numPr>
        <w:shd w:val="clear" w:color="auto" w:fill="FFFFFF"/>
        <w:spacing w:after="120" w:line="360" w:lineRule="atLeast"/>
        <w:rPr>
          <w:rFonts w:eastAsia="Times New Roman" w:cstheme="minorHAnsi"/>
          <w:color w:val="0A0A0A"/>
        </w:rPr>
      </w:pPr>
      <w:r>
        <w:rPr>
          <w:rFonts w:eastAsia="Times New Roman" w:cstheme="minorHAnsi"/>
          <w:color w:val="0A0A0A"/>
        </w:rPr>
        <w:t>The</w:t>
      </w:r>
      <w:r w:rsidR="004124BF">
        <w:rPr>
          <w:rFonts w:eastAsia="Times New Roman" w:cstheme="minorHAnsi"/>
          <w:color w:val="0A0A0A"/>
        </w:rPr>
        <w:t>y</w:t>
      </w:r>
      <w:r>
        <w:rPr>
          <w:rFonts w:eastAsia="Times New Roman" w:cstheme="minorHAnsi"/>
          <w:color w:val="0A0A0A"/>
        </w:rPr>
        <w:t xml:space="preserve"> will sever young transplant stems </w:t>
      </w:r>
      <w:r w:rsidR="004124BF">
        <w:rPr>
          <w:rFonts w:eastAsia="Times New Roman" w:cstheme="minorHAnsi"/>
          <w:color w:val="0A0A0A"/>
        </w:rPr>
        <w:t>right at the soil line.</w:t>
      </w:r>
    </w:p>
    <w:p w14:paraId="380EAF4E" w14:textId="77777777" w:rsidR="003E71D8" w:rsidRPr="00B55421" w:rsidRDefault="003E71D8" w:rsidP="003E71D8">
      <w:pPr>
        <w:shd w:val="clear" w:color="auto" w:fill="FFFFFF"/>
        <w:spacing w:after="120" w:line="360" w:lineRule="atLeast"/>
        <w:rPr>
          <w:rFonts w:eastAsia="Times New Roman" w:cstheme="minorHAnsi"/>
          <w:color w:val="0A0A0A"/>
        </w:rPr>
      </w:pPr>
    </w:p>
    <w:p w14:paraId="2668171C" w14:textId="77777777" w:rsidR="003E71D8" w:rsidRDefault="003E71D8" w:rsidP="003E71D8">
      <w:pPr>
        <w:pStyle w:val="ListParagraph"/>
        <w:numPr>
          <w:ilvl w:val="0"/>
          <w:numId w:val="4"/>
        </w:numPr>
        <w:shd w:val="clear" w:color="auto" w:fill="FFFFFF"/>
        <w:spacing w:after="120" w:line="360" w:lineRule="atLeast"/>
        <w:rPr>
          <w:rFonts w:eastAsia="Times New Roman" w:cstheme="minorHAnsi"/>
          <w:color w:val="0A0A0A"/>
        </w:rPr>
      </w:pPr>
      <w:r w:rsidRPr="00063CB1">
        <w:rPr>
          <w:rFonts w:eastAsia="Times New Roman" w:cstheme="minorHAnsi"/>
          <w:b/>
          <w:bCs/>
          <w:color w:val="0A0A0A"/>
        </w:rPr>
        <w:t>Treatments for Bugs</w:t>
      </w:r>
      <w:r w:rsidRPr="00063CB1">
        <w:rPr>
          <w:rFonts w:eastAsia="Times New Roman" w:cstheme="minorHAnsi"/>
          <w:color w:val="0A0A0A"/>
        </w:rPr>
        <w:t xml:space="preserve"> – </w:t>
      </w:r>
    </w:p>
    <w:p w14:paraId="024B4380" w14:textId="77777777" w:rsidR="003E71D8" w:rsidRDefault="003E71D8" w:rsidP="003E71D8">
      <w:pPr>
        <w:pStyle w:val="ListParagraph"/>
        <w:numPr>
          <w:ilvl w:val="0"/>
          <w:numId w:val="9"/>
        </w:numPr>
        <w:shd w:val="clear" w:color="auto" w:fill="FFFFFF"/>
        <w:spacing w:after="120" w:line="360" w:lineRule="atLeast"/>
        <w:rPr>
          <w:rFonts w:eastAsia="Times New Roman" w:cstheme="minorHAnsi"/>
          <w:color w:val="0A0A0A"/>
        </w:rPr>
      </w:pPr>
      <w:r>
        <w:rPr>
          <w:rFonts w:eastAsia="Times New Roman" w:cstheme="minorHAnsi"/>
          <w:color w:val="0A0A0A"/>
        </w:rPr>
        <w:t>Insecticides</w:t>
      </w:r>
    </w:p>
    <w:p w14:paraId="1C692D11" w14:textId="77777777" w:rsidR="003E71D8" w:rsidRDefault="003E71D8" w:rsidP="003E71D8">
      <w:pPr>
        <w:pStyle w:val="ListParagraph"/>
        <w:numPr>
          <w:ilvl w:val="0"/>
          <w:numId w:val="10"/>
        </w:numPr>
        <w:shd w:val="clear" w:color="auto" w:fill="FFFFFF"/>
        <w:spacing w:after="120" w:line="360" w:lineRule="atLeast"/>
        <w:rPr>
          <w:rFonts w:eastAsia="Times New Roman" w:cstheme="minorHAnsi"/>
          <w:color w:val="0A0A0A"/>
        </w:rPr>
      </w:pPr>
      <w:r>
        <w:rPr>
          <w:rFonts w:eastAsia="Times New Roman" w:cstheme="minorHAnsi"/>
          <w:color w:val="0A0A0A"/>
        </w:rPr>
        <w:t>Make sure you get the sprays that are for elidable plants. Also, READ THE DIRECTIONS on the spray carefully.</w:t>
      </w:r>
    </w:p>
    <w:p w14:paraId="09F29510" w14:textId="77777777" w:rsidR="003E71D8" w:rsidRDefault="003E71D8" w:rsidP="003E71D8">
      <w:pPr>
        <w:pStyle w:val="ListParagraph"/>
        <w:numPr>
          <w:ilvl w:val="0"/>
          <w:numId w:val="9"/>
        </w:numPr>
        <w:shd w:val="clear" w:color="auto" w:fill="FFFFFF"/>
        <w:spacing w:after="120" w:line="360" w:lineRule="atLeast"/>
        <w:rPr>
          <w:rFonts w:eastAsia="Times New Roman" w:cstheme="minorHAnsi"/>
          <w:color w:val="0A0A0A"/>
        </w:rPr>
      </w:pPr>
      <w:r>
        <w:rPr>
          <w:rFonts w:eastAsia="Times New Roman" w:cstheme="minorHAnsi"/>
          <w:color w:val="0A0A0A"/>
        </w:rPr>
        <w:t>Natural treatments</w:t>
      </w:r>
    </w:p>
    <w:p w14:paraId="3A4D2D8D" w14:textId="77777777" w:rsidR="003E71D8" w:rsidRPr="004A6A7C" w:rsidRDefault="003E71D8" w:rsidP="003E71D8">
      <w:pPr>
        <w:pStyle w:val="ListParagraph"/>
        <w:numPr>
          <w:ilvl w:val="0"/>
          <w:numId w:val="10"/>
        </w:numPr>
        <w:shd w:val="clear" w:color="auto" w:fill="FFFFFF"/>
        <w:spacing w:after="120" w:line="360" w:lineRule="atLeast"/>
        <w:rPr>
          <w:rFonts w:eastAsia="Times New Roman" w:cstheme="minorHAnsi"/>
          <w:color w:val="0A0A0A"/>
        </w:rPr>
      </w:pPr>
      <w:r>
        <w:rPr>
          <w:rFonts w:eastAsia="Times New Roman" w:cstheme="minorHAnsi"/>
          <w:color w:val="0A0A0A"/>
        </w:rPr>
        <w:lastRenderedPageBreak/>
        <w:t xml:space="preserve">Neem oil, Insecticidal soap, Vinegar spray, Diatomaceous Earth. </w:t>
      </w:r>
    </w:p>
    <w:p w14:paraId="3DD9508A" w14:textId="77777777" w:rsidR="003557BF" w:rsidRDefault="003557BF"/>
    <w:sectPr w:rsidR="003557BF" w:rsidSect="0079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3817"/>
    <w:multiLevelType w:val="hybridMultilevel"/>
    <w:tmpl w:val="0D689B5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A57B86"/>
    <w:multiLevelType w:val="hybridMultilevel"/>
    <w:tmpl w:val="04E40F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B273B4"/>
    <w:multiLevelType w:val="hybridMultilevel"/>
    <w:tmpl w:val="366A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C7C54"/>
    <w:multiLevelType w:val="hybridMultilevel"/>
    <w:tmpl w:val="E82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B464F"/>
    <w:multiLevelType w:val="hybridMultilevel"/>
    <w:tmpl w:val="B1522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8E7A88"/>
    <w:multiLevelType w:val="hybridMultilevel"/>
    <w:tmpl w:val="0BF650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9A51AC"/>
    <w:multiLevelType w:val="hybridMultilevel"/>
    <w:tmpl w:val="8AB491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A34A03"/>
    <w:multiLevelType w:val="hybridMultilevel"/>
    <w:tmpl w:val="2DE88F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5B459EE"/>
    <w:multiLevelType w:val="hybridMultilevel"/>
    <w:tmpl w:val="D8583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612F"/>
    <w:multiLevelType w:val="hybridMultilevel"/>
    <w:tmpl w:val="C54C7F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4AB732A"/>
    <w:multiLevelType w:val="hybridMultilevel"/>
    <w:tmpl w:val="C9EE3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4529B"/>
    <w:multiLevelType w:val="hybridMultilevel"/>
    <w:tmpl w:val="4B8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44D55"/>
    <w:multiLevelType w:val="hybridMultilevel"/>
    <w:tmpl w:val="47F631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FDB48BB"/>
    <w:multiLevelType w:val="hybridMultilevel"/>
    <w:tmpl w:val="14CAEC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10"/>
  </w:num>
  <w:num w:numId="4">
    <w:abstractNumId w:val="8"/>
  </w:num>
  <w:num w:numId="5">
    <w:abstractNumId w:val="11"/>
  </w:num>
  <w:num w:numId="6">
    <w:abstractNumId w:val="4"/>
  </w:num>
  <w:num w:numId="7">
    <w:abstractNumId w:val="9"/>
  </w:num>
  <w:num w:numId="8">
    <w:abstractNumId w:val="12"/>
  </w:num>
  <w:num w:numId="9">
    <w:abstractNumId w:val="1"/>
  </w:num>
  <w:num w:numId="10">
    <w:abstractNumId w:val="13"/>
  </w:num>
  <w:num w:numId="11">
    <w:abstractNumId w:val="6"/>
  </w:num>
  <w:num w:numId="12">
    <w:abstractNumId w:val="7"/>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1D8"/>
    <w:rsid w:val="000B2499"/>
    <w:rsid w:val="003557BF"/>
    <w:rsid w:val="003E71D8"/>
    <w:rsid w:val="004124BF"/>
    <w:rsid w:val="00791B60"/>
    <w:rsid w:val="00A90C0E"/>
    <w:rsid w:val="00AA698A"/>
    <w:rsid w:val="00B62F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4D43E0"/>
  <w14:defaultImageDpi w14:val="32767"/>
  <w15:chartTrackingRefBased/>
  <w15:docId w15:val="{DFFADDCA-4496-1147-97ED-7AD927B3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71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picone</dc:creator>
  <cp:keywords/>
  <dc:description/>
  <cp:lastModifiedBy>eric picone</cp:lastModifiedBy>
  <cp:revision>1</cp:revision>
  <dcterms:created xsi:type="dcterms:W3CDTF">2026-05-03T01:53:00Z</dcterms:created>
  <dcterms:modified xsi:type="dcterms:W3CDTF">2026-05-03T02:46:00Z</dcterms:modified>
</cp:coreProperties>
</file>