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D7569" w14:textId="0B52EEAF" w:rsidR="005D69FC" w:rsidRDefault="005D69FC" w:rsidP="005D69FC">
      <w:pPr>
        <w:jc w:val="center"/>
      </w:pPr>
      <w:r>
        <w:t xml:space="preserve">Planting </w:t>
      </w:r>
      <w:r>
        <w:t>Parsnips</w:t>
      </w:r>
      <w:r>
        <w:t xml:space="preserve"> and General Gardening Information for piedmont NC</w:t>
      </w:r>
    </w:p>
    <w:p w14:paraId="615DFBC8" w14:textId="77777777" w:rsidR="005D69FC" w:rsidRDefault="005D69FC" w:rsidP="005D69FC">
      <w:pPr>
        <w:jc w:val="center"/>
      </w:pPr>
    </w:p>
    <w:p w14:paraId="6D912229" w14:textId="77777777" w:rsidR="005D69FC" w:rsidRPr="00B55421" w:rsidRDefault="005D69FC" w:rsidP="005D69FC">
      <w:pPr>
        <w:rPr>
          <w:i/>
          <w:iCs/>
          <w:sz w:val="28"/>
          <w:szCs w:val="28"/>
          <w:u w:val="single"/>
        </w:rPr>
      </w:pPr>
      <w:r w:rsidRPr="00B55421">
        <w:rPr>
          <w:i/>
          <w:iCs/>
          <w:sz w:val="28"/>
          <w:szCs w:val="28"/>
          <w:u w:val="single"/>
        </w:rPr>
        <w:t>What you will need to create a Community Garden:</w:t>
      </w:r>
    </w:p>
    <w:p w14:paraId="73D87E6B" w14:textId="77777777" w:rsidR="005D69FC" w:rsidRDefault="005D69FC" w:rsidP="005D69FC">
      <w:pPr>
        <w:jc w:val="center"/>
      </w:pPr>
    </w:p>
    <w:p w14:paraId="5376D511" w14:textId="77777777" w:rsidR="005D69FC" w:rsidRDefault="005D69FC" w:rsidP="005D69FC">
      <w:pPr>
        <w:pStyle w:val="ListParagraph"/>
        <w:numPr>
          <w:ilvl w:val="0"/>
          <w:numId w:val="1"/>
        </w:numPr>
      </w:pPr>
      <w:r w:rsidRPr="00B55421">
        <w:rPr>
          <w:b/>
          <w:bCs/>
        </w:rPr>
        <w:t>Area</w:t>
      </w:r>
      <w:r>
        <w:t xml:space="preserve">- Pick a spot outside with </w:t>
      </w:r>
      <w:proofErr w:type="spellStart"/>
      <w:r>
        <w:t>at</w:t>
      </w:r>
      <w:proofErr w:type="spellEnd"/>
      <w:r>
        <w:t xml:space="preserve"> minimum of 6 to 8 hours or more of direct sunlight. It’s better to have morning sunlight and shade in the afternoon sun. This prevents damage to the plant from the sun.</w:t>
      </w:r>
    </w:p>
    <w:p w14:paraId="10D8D34E" w14:textId="77777777" w:rsidR="005D69FC" w:rsidRDefault="005D69FC" w:rsidP="005D69FC"/>
    <w:p w14:paraId="692F20EA" w14:textId="77777777" w:rsidR="005D69FC" w:rsidRPr="00DA564F" w:rsidRDefault="005D69FC" w:rsidP="005D69FC">
      <w:pPr>
        <w:pStyle w:val="ListParagraph"/>
        <w:numPr>
          <w:ilvl w:val="0"/>
          <w:numId w:val="1"/>
        </w:numPr>
      </w:pPr>
      <w:r w:rsidRPr="00B55421">
        <w:rPr>
          <w:b/>
          <w:bCs/>
        </w:rPr>
        <w:t>Soil</w:t>
      </w:r>
      <w:r>
        <w:t>- You need a well-drained soil (potting soil/mix) with a compost of some sort.</w:t>
      </w:r>
    </w:p>
    <w:p w14:paraId="500E9915" w14:textId="77777777" w:rsidR="005D69FC" w:rsidRDefault="005D69FC" w:rsidP="005D69FC"/>
    <w:p w14:paraId="5B139FEE" w14:textId="77777777" w:rsidR="005D69FC" w:rsidRPr="00B55421" w:rsidRDefault="005D69FC" w:rsidP="005D69FC">
      <w:pPr>
        <w:rPr>
          <w:i/>
          <w:iCs/>
          <w:sz w:val="28"/>
          <w:szCs w:val="28"/>
          <w:u w:val="single"/>
        </w:rPr>
      </w:pPr>
      <w:r w:rsidRPr="00B55421">
        <w:rPr>
          <w:i/>
          <w:iCs/>
          <w:sz w:val="28"/>
          <w:szCs w:val="28"/>
          <w:u w:val="single"/>
        </w:rPr>
        <w:t>Important Growing Information</w:t>
      </w:r>
    </w:p>
    <w:p w14:paraId="1AEB5D7B" w14:textId="77777777" w:rsidR="005D69FC" w:rsidRDefault="005D69FC" w:rsidP="005D69FC"/>
    <w:p w14:paraId="526E005D" w14:textId="77777777" w:rsidR="005D69FC" w:rsidRPr="00B55421" w:rsidRDefault="005D69FC" w:rsidP="005D69FC">
      <w:pPr>
        <w:pStyle w:val="ListParagraph"/>
        <w:numPr>
          <w:ilvl w:val="0"/>
          <w:numId w:val="2"/>
        </w:numPr>
        <w:rPr>
          <w:b/>
          <w:bCs/>
        </w:rPr>
      </w:pPr>
      <w:r w:rsidRPr="00B55421">
        <w:rPr>
          <w:b/>
          <w:bCs/>
        </w:rPr>
        <w:t xml:space="preserve">Planting Months- </w:t>
      </w:r>
    </w:p>
    <w:p w14:paraId="6110D0F7" w14:textId="5CE21BDF" w:rsidR="005D69FC" w:rsidRDefault="005D69FC" w:rsidP="005D69FC">
      <w:pPr>
        <w:pStyle w:val="ListParagraph"/>
        <w:numPr>
          <w:ilvl w:val="1"/>
          <w:numId w:val="2"/>
        </w:numPr>
      </w:pPr>
      <w:r w:rsidRPr="00B55421">
        <w:t>Sow seeds</w:t>
      </w:r>
      <w:r>
        <w:t xml:space="preserve"> outside for spring crop from </w:t>
      </w:r>
      <w:r>
        <w:t>Mid-</w:t>
      </w:r>
      <w:r>
        <w:t xml:space="preserve">February to mid-April. For Fall/Winter crop sow outside </w:t>
      </w:r>
      <w:r>
        <w:t>August</w:t>
      </w:r>
      <w:r>
        <w:t xml:space="preserve"> through September. Check your seed package for exact time for that specific variety.</w:t>
      </w:r>
    </w:p>
    <w:p w14:paraId="5D2D841F" w14:textId="77777777" w:rsidR="005D69FC" w:rsidRDefault="005D69FC" w:rsidP="005D69FC"/>
    <w:p w14:paraId="363284C9" w14:textId="77777777" w:rsidR="005D69FC" w:rsidRDefault="005D69FC" w:rsidP="005D69FC">
      <w:pPr>
        <w:pStyle w:val="ListParagraph"/>
        <w:numPr>
          <w:ilvl w:val="0"/>
          <w:numId w:val="2"/>
        </w:numPr>
      </w:pPr>
      <w:r w:rsidRPr="00B55421">
        <w:rPr>
          <w:b/>
          <w:bCs/>
        </w:rPr>
        <w:t>Sowing Seeds and Transplanting</w:t>
      </w:r>
      <w:r>
        <w:t xml:space="preserve">- </w:t>
      </w:r>
    </w:p>
    <w:p w14:paraId="5C9840B0" w14:textId="4A821EE1" w:rsidR="005D69FC" w:rsidRDefault="005D69FC" w:rsidP="005D69FC">
      <w:pPr>
        <w:pStyle w:val="ListParagraph"/>
        <w:numPr>
          <w:ilvl w:val="1"/>
          <w:numId w:val="2"/>
        </w:numPr>
      </w:pPr>
      <w:r>
        <w:t xml:space="preserve">Sow seed outdoors </w:t>
      </w:r>
    </w:p>
    <w:p w14:paraId="2DBABC7C" w14:textId="61507548" w:rsidR="005D69FC" w:rsidRDefault="005D69FC" w:rsidP="005D69FC">
      <w:pPr>
        <w:pStyle w:val="ListParagraph"/>
        <w:numPr>
          <w:ilvl w:val="2"/>
          <w:numId w:val="2"/>
        </w:numPr>
      </w:pPr>
      <w:r>
        <w:t>Before sowing soak your seeds in water for 24 hours to help germination.</w:t>
      </w:r>
      <w:r>
        <w:t xml:space="preserve"> </w:t>
      </w:r>
    </w:p>
    <w:p w14:paraId="1E949A3B" w14:textId="00EDD420" w:rsidR="005D69FC" w:rsidRDefault="005D69FC" w:rsidP="005D69FC">
      <w:pPr>
        <w:pStyle w:val="ListParagraph"/>
        <w:numPr>
          <w:ilvl w:val="2"/>
          <w:numId w:val="2"/>
        </w:numPr>
      </w:pPr>
      <w:r>
        <w:t>A</w:t>
      </w:r>
      <w:r>
        <w:t xml:space="preserve">dd amendments to the soil that would like perlite, vermiculite, </w:t>
      </w:r>
      <w:proofErr w:type="spellStart"/>
      <w:r>
        <w:t>ect</w:t>
      </w:r>
      <w:proofErr w:type="spellEnd"/>
      <w:r>
        <w:t xml:space="preserve">. Then rough up the soil so its loose and fluffy.  </w:t>
      </w:r>
    </w:p>
    <w:p w14:paraId="54B87365" w14:textId="77777777" w:rsidR="005D69FC" w:rsidRDefault="005D69FC" w:rsidP="005D69FC">
      <w:pPr>
        <w:pStyle w:val="ListParagraph"/>
        <w:numPr>
          <w:ilvl w:val="2"/>
          <w:numId w:val="2"/>
        </w:numPr>
      </w:pPr>
    </w:p>
    <w:p w14:paraId="6FDDBAF5" w14:textId="77777777" w:rsidR="005D69FC" w:rsidRDefault="005D69FC" w:rsidP="005D69FC">
      <w:pPr>
        <w:pStyle w:val="ListParagraph"/>
        <w:numPr>
          <w:ilvl w:val="2"/>
          <w:numId w:val="2"/>
        </w:numPr>
      </w:pPr>
      <w:r>
        <w:t>Then you want to make a very shallow trench to put the seeds in. (remember the seeds need to be covered with a ¼ of an inch of soil)</w:t>
      </w:r>
      <w:r>
        <w:tab/>
      </w:r>
    </w:p>
    <w:p w14:paraId="285A4802" w14:textId="77777777" w:rsidR="005D69FC" w:rsidRDefault="005D69FC" w:rsidP="005D69FC">
      <w:pPr>
        <w:pStyle w:val="ListParagraph"/>
        <w:numPr>
          <w:ilvl w:val="2"/>
          <w:numId w:val="2"/>
        </w:numPr>
      </w:pPr>
      <w:r>
        <w:t>Now apply the fertilizer to the trench. I recommend an all-purpose granular and bone meal. Lightly mix the fertilizer in.</w:t>
      </w:r>
    </w:p>
    <w:p w14:paraId="2A894A12" w14:textId="5046B390" w:rsidR="005D69FC" w:rsidRDefault="005D69FC" w:rsidP="005D69FC">
      <w:pPr>
        <w:pStyle w:val="ListParagraph"/>
        <w:numPr>
          <w:ilvl w:val="2"/>
          <w:numId w:val="2"/>
        </w:numPr>
      </w:pPr>
      <w:r>
        <w:t xml:space="preserve">Apply the seeds in the trench, when doing this I recommend </w:t>
      </w:r>
      <w:r>
        <w:t>sowing them about an inch apart</w:t>
      </w:r>
      <w:r>
        <w:t xml:space="preserve"> down the trench and cover them lightly with a gentle pat.</w:t>
      </w:r>
    </w:p>
    <w:p w14:paraId="6FEB6A1B" w14:textId="77777777" w:rsidR="005D69FC" w:rsidRDefault="005D69FC" w:rsidP="005D69FC">
      <w:pPr>
        <w:pStyle w:val="ListParagraph"/>
        <w:numPr>
          <w:ilvl w:val="2"/>
          <w:numId w:val="2"/>
        </w:numPr>
      </w:pPr>
      <w:r>
        <w:t xml:space="preserve">Give them a water. When watering, don’t soak the seed due to the seeds will unbury themselves. So, do it lightly, are you catching on the trend here LIGHTLY is key. </w:t>
      </w:r>
    </w:p>
    <w:p w14:paraId="35527848" w14:textId="77777777" w:rsidR="005D69FC" w:rsidRDefault="005D69FC" w:rsidP="005D69FC">
      <w:pPr>
        <w:pStyle w:val="ListParagraph"/>
        <w:numPr>
          <w:ilvl w:val="2"/>
          <w:numId w:val="2"/>
        </w:numPr>
      </w:pPr>
      <w:r>
        <w:t>Here is a trick/necessity get a cover of some sort I use a 2x4 and lay it on top of the seeds. This helps retain moisture, also protects from a heavy rain.</w:t>
      </w:r>
    </w:p>
    <w:p w14:paraId="37DD4058" w14:textId="77777777" w:rsidR="005D69FC" w:rsidRDefault="005D69FC" w:rsidP="005D69FC">
      <w:pPr>
        <w:pStyle w:val="ListParagraph"/>
        <w:numPr>
          <w:ilvl w:val="2"/>
          <w:numId w:val="2"/>
        </w:numPr>
      </w:pPr>
      <w:r>
        <w:t xml:space="preserve">Once the seed germinates (emerges from soil) take the cover off the seeds. If the plants look pale don’t worry that’s normal they will green up in a few days. </w:t>
      </w:r>
    </w:p>
    <w:p w14:paraId="3DFA2FCF" w14:textId="42D29DBF" w:rsidR="005D69FC" w:rsidRDefault="005D69FC" w:rsidP="005D69FC">
      <w:pPr>
        <w:pStyle w:val="ListParagraph"/>
        <w:numPr>
          <w:ilvl w:val="2"/>
          <w:numId w:val="2"/>
        </w:numPr>
      </w:pPr>
      <w:r>
        <w:t xml:space="preserve">Soil temperature should be </w:t>
      </w:r>
      <w:r>
        <w:t>45</w:t>
      </w:r>
      <w:r>
        <w:t xml:space="preserve"> to 7</w:t>
      </w:r>
      <w:r>
        <w:t>0</w:t>
      </w:r>
      <w:r>
        <w:t xml:space="preserve"> degrees. </w:t>
      </w:r>
    </w:p>
    <w:p w14:paraId="4208E8BF" w14:textId="77777777" w:rsidR="005D69FC" w:rsidRDefault="005D69FC" w:rsidP="005D69FC">
      <w:pPr>
        <w:pStyle w:val="ListParagraph"/>
        <w:ind w:left="2160"/>
      </w:pPr>
    </w:p>
    <w:p w14:paraId="6AD5CB57" w14:textId="77777777" w:rsidR="005D69FC" w:rsidRDefault="005D69FC" w:rsidP="005D69FC">
      <w:pPr>
        <w:pStyle w:val="ListParagraph"/>
      </w:pPr>
    </w:p>
    <w:p w14:paraId="26E6AE49" w14:textId="77777777" w:rsidR="005D69FC" w:rsidRDefault="005D69FC" w:rsidP="005D69FC">
      <w:pPr>
        <w:pStyle w:val="ListParagraph"/>
      </w:pPr>
    </w:p>
    <w:p w14:paraId="7AB8ECB9" w14:textId="77777777" w:rsidR="005D69FC" w:rsidRDefault="005D69FC" w:rsidP="005D69FC">
      <w:pPr>
        <w:pStyle w:val="ListParagraph"/>
      </w:pPr>
    </w:p>
    <w:p w14:paraId="235E7CFB" w14:textId="77777777" w:rsidR="005D69FC" w:rsidRDefault="005D69FC" w:rsidP="005D69FC">
      <w:pPr>
        <w:pStyle w:val="ListParagraph"/>
      </w:pPr>
    </w:p>
    <w:p w14:paraId="7AED61C0" w14:textId="77777777" w:rsidR="005D69FC" w:rsidRDefault="005D69FC" w:rsidP="005D69FC">
      <w:pPr>
        <w:pStyle w:val="ListParagraph"/>
        <w:numPr>
          <w:ilvl w:val="0"/>
          <w:numId w:val="2"/>
        </w:numPr>
      </w:pPr>
      <w:r w:rsidRPr="00B55421">
        <w:rPr>
          <w:b/>
          <w:bCs/>
        </w:rPr>
        <w:t>Watering</w:t>
      </w:r>
      <w:r>
        <w:t xml:space="preserve">- </w:t>
      </w:r>
    </w:p>
    <w:p w14:paraId="7FCC0845" w14:textId="77777777" w:rsidR="005D69FC" w:rsidRDefault="005D69FC" w:rsidP="005D69FC">
      <w:pPr>
        <w:pStyle w:val="ListParagraph"/>
        <w:numPr>
          <w:ilvl w:val="1"/>
          <w:numId w:val="2"/>
        </w:numPr>
      </w:pPr>
      <w:r>
        <w:t>During Germination it needs to be done daily maybe 2x a day depends on the heat. (remember lift the cover and water then put the cover back on)</w:t>
      </w:r>
    </w:p>
    <w:p w14:paraId="51663348" w14:textId="77777777" w:rsidR="005D69FC" w:rsidRPr="0066490A" w:rsidRDefault="005D69FC" w:rsidP="005D69FC">
      <w:pPr>
        <w:pStyle w:val="ListParagraph"/>
        <w:numPr>
          <w:ilvl w:val="1"/>
          <w:numId w:val="2"/>
        </w:numPr>
      </w:pPr>
      <w:r>
        <w:t>During active growing water 1 to 2 times a week depending on weather.</w:t>
      </w:r>
    </w:p>
    <w:p w14:paraId="58CA2081" w14:textId="77777777" w:rsidR="005D69FC" w:rsidRPr="0066490A" w:rsidRDefault="005D69FC" w:rsidP="005D69FC">
      <w:pPr>
        <w:pStyle w:val="ListParagraph"/>
        <w:numPr>
          <w:ilvl w:val="1"/>
          <w:numId w:val="2"/>
        </w:numPr>
      </w:pPr>
      <w:r w:rsidRPr="0066490A">
        <w:t xml:space="preserve">They like </w:t>
      </w:r>
      <w:r>
        <w:t>deep watering</w:t>
      </w:r>
      <w:r w:rsidRPr="0066490A">
        <w:t xml:space="preserve"> </w:t>
      </w:r>
    </w:p>
    <w:p w14:paraId="5D4DDC6A" w14:textId="77777777" w:rsidR="005D69FC" w:rsidRPr="0066490A" w:rsidRDefault="005D69FC" w:rsidP="005D69FC">
      <w:pPr>
        <w:pStyle w:val="ListParagraph"/>
        <w:numPr>
          <w:ilvl w:val="1"/>
          <w:numId w:val="2"/>
        </w:numPr>
      </w:pPr>
      <w:r w:rsidRPr="0066490A">
        <w:t xml:space="preserve">Always check soil with the full length of your finger before watering. </w:t>
      </w:r>
    </w:p>
    <w:p w14:paraId="0F0DA966" w14:textId="77777777" w:rsidR="005D69FC" w:rsidRPr="0066490A" w:rsidRDefault="005D69FC" w:rsidP="005D69FC">
      <w:pPr>
        <w:pStyle w:val="ListParagraph"/>
        <w:numPr>
          <w:ilvl w:val="1"/>
          <w:numId w:val="2"/>
        </w:numPr>
      </w:pPr>
      <w:r w:rsidRPr="0066490A">
        <w:t>On 90</w:t>
      </w:r>
      <w:r w:rsidRPr="0066490A">
        <w:sym w:font="Symbol" w:char="F0B0"/>
      </w:r>
      <w:r w:rsidRPr="0066490A">
        <w:t xml:space="preserve">F plus days check soil, it can dry out quickly. </w:t>
      </w:r>
    </w:p>
    <w:p w14:paraId="1A286E32" w14:textId="77777777" w:rsidR="005D69FC" w:rsidRPr="0066490A" w:rsidRDefault="005D69FC" w:rsidP="005D69FC">
      <w:pPr>
        <w:pStyle w:val="ListParagraph"/>
        <w:numPr>
          <w:ilvl w:val="1"/>
          <w:numId w:val="2"/>
        </w:numPr>
      </w:pPr>
      <w:r w:rsidRPr="0066490A">
        <w:t>Water in the morning around 7am or before. This is preferred but you can water in the evening when sunlight is not directly on the plants.</w:t>
      </w:r>
    </w:p>
    <w:p w14:paraId="1C183A39" w14:textId="77777777" w:rsidR="005D69FC" w:rsidRDefault="005D69FC" w:rsidP="005D69FC">
      <w:pPr>
        <w:pStyle w:val="ListParagraph"/>
      </w:pPr>
    </w:p>
    <w:p w14:paraId="687E702D" w14:textId="77777777" w:rsidR="005D69FC" w:rsidRDefault="005D69FC" w:rsidP="005D69FC">
      <w:pPr>
        <w:pStyle w:val="ListParagraph"/>
        <w:numPr>
          <w:ilvl w:val="0"/>
          <w:numId w:val="2"/>
        </w:numPr>
      </w:pPr>
      <w:r w:rsidRPr="00B55421">
        <w:rPr>
          <w:b/>
          <w:bCs/>
        </w:rPr>
        <w:t>Fertilizing</w:t>
      </w:r>
      <w:r>
        <w:t xml:space="preserve">- </w:t>
      </w:r>
    </w:p>
    <w:p w14:paraId="55A25586" w14:textId="77777777" w:rsidR="005D69FC" w:rsidRDefault="005D69FC" w:rsidP="005D69FC">
      <w:pPr>
        <w:pStyle w:val="ListParagraph"/>
        <w:numPr>
          <w:ilvl w:val="1"/>
          <w:numId w:val="2"/>
        </w:numPr>
      </w:pPr>
      <w:r>
        <w:t xml:space="preserve">Get a good all-purpose fertilizer or any you prefer. Read instruction for how much and apply every 2-3 weeks. Make sure you water it. </w:t>
      </w:r>
    </w:p>
    <w:p w14:paraId="4FB7D417" w14:textId="77777777" w:rsidR="005D69FC" w:rsidRDefault="005D69FC" w:rsidP="005D69FC">
      <w:pPr>
        <w:pStyle w:val="ListParagraph"/>
      </w:pPr>
    </w:p>
    <w:p w14:paraId="5A504B19" w14:textId="77777777" w:rsidR="005D69FC" w:rsidRDefault="005D69FC" w:rsidP="005D69FC">
      <w:pPr>
        <w:pStyle w:val="ListParagraph"/>
        <w:numPr>
          <w:ilvl w:val="0"/>
          <w:numId w:val="2"/>
        </w:numPr>
      </w:pPr>
      <w:r>
        <w:rPr>
          <w:b/>
          <w:bCs/>
        </w:rPr>
        <w:t>Thinning</w:t>
      </w:r>
      <w:r>
        <w:t xml:space="preserve">- </w:t>
      </w:r>
    </w:p>
    <w:p w14:paraId="555DE8A1" w14:textId="77777777" w:rsidR="005D69FC" w:rsidRDefault="005D69FC" w:rsidP="005D69FC">
      <w:pPr>
        <w:pStyle w:val="ListParagraph"/>
        <w:numPr>
          <w:ilvl w:val="1"/>
          <w:numId w:val="2"/>
        </w:numPr>
      </w:pPr>
      <w:r>
        <w:t xml:space="preserve">Thinning means pulling or cutting the carrots so they are spread out more. </w:t>
      </w:r>
    </w:p>
    <w:p w14:paraId="69568EC9" w14:textId="78F6DCE1" w:rsidR="005D69FC" w:rsidRDefault="00AC2F01" w:rsidP="005D69FC">
      <w:pPr>
        <w:pStyle w:val="ListParagraph"/>
        <w:numPr>
          <w:ilvl w:val="1"/>
          <w:numId w:val="2"/>
        </w:numPr>
      </w:pPr>
      <w:r>
        <w:t>W</w:t>
      </w:r>
      <w:r w:rsidR="005D69FC">
        <w:t xml:space="preserve">hen the </w:t>
      </w:r>
      <w:r>
        <w:t>parsnip</w:t>
      </w:r>
      <w:r w:rsidR="005D69FC">
        <w:t xml:space="preserve"> tops are </w:t>
      </w:r>
      <w:r>
        <w:t>1-2</w:t>
      </w:r>
      <w:r w:rsidR="005D69FC">
        <w:t xml:space="preserve"> inches tall and you want to then them about </w:t>
      </w:r>
      <w:r>
        <w:t>3-4</w:t>
      </w:r>
      <w:r w:rsidR="005D69FC">
        <w:t xml:space="preserve"> inches apart. </w:t>
      </w:r>
    </w:p>
    <w:p w14:paraId="3184900C" w14:textId="4DDCA052" w:rsidR="00AC2F01" w:rsidRDefault="00AC2F01" w:rsidP="005D69FC">
      <w:pPr>
        <w:pStyle w:val="ListParagraph"/>
        <w:numPr>
          <w:ilvl w:val="1"/>
          <w:numId w:val="2"/>
        </w:numPr>
      </w:pPr>
      <w:r>
        <w:t>Whiling thinning you want to choose the strongest and healthiest seedlings to stay.</w:t>
      </w:r>
    </w:p>
    <w:p w14:paraId="38B0B06D" w14:textId="77777777" w:rsidR="005D69FC" w:rsidRDefault="005D69FC" w:rsidP="005D69FC">
      <w:pPr>
        <w:pStyle w:val="ListParagraph"/>
      </w:pPr>
    </w:p>
    <w:p w14:paraId="6D6D25A7" w14:textId="77777777" w:rsidR="005D69FC" w:rsidRDefault="005D69FC" w:rsidP="005D69FC">
      <w:pPr>
        <w:pStyle w:val="ListParagraph"/>
        <w:numPr>
          <w:ilvl w:val="0"/>
          <w:numId w:val="2"/>
        </w:numPr>
      </w:pPr>
      <w:r w:rsidRPr="00B55421">
        <w:rPr>
          <w:b/>
          <w:bCs/>
        </w:rPr>
        <w:t>Harvesting</w:t>
      </w:r>
      <w:r>
        <w:t xml:space="preserve">- </w:t>
      </w:r>
    </w:p>
    <w:p w14:paraId="0F4A72A1" w14:textId="7085F935" w:rsidR="005D69FC" w:rsidRDefault="005D69FC" w:rsidP="005D69FC">
      <w:pPr>
        <w:pStyle w:val="ListParagraph"/>
        <w:numPr>
          <w:ilvl w:val="1"/>
          <w:numId w:val="2"/>
        </w:numPr>
      </w:pPr>
      <w:r>
        <w:t xml:space="preserve">Check the package for when to harvest based on the type of </w:t>
      </w:r>
      <w:r w:rsidR="00AC2F01">
        <w:t>parsnips</w:t>
      </w:r>
      <w:r>
        <w:t xml:space="preserve"> planted. </w:t>
      </w:r>
    </w:p>
    <w:p w14:paraId="361C40D0" w14:textId="2004660C" w:rsidR="005D69FC" w:rsidRDefault="005D69FC" w:rsidP="005D69FC">
      <w:pPr>
        <w:pStyle w:val="ListParagraph"/>
        <w:numPr>
          <w:ilvl w:val="1"/>
          <w:numId w:val="2"/>
        </w:numPr>
      </w:pPr>
      <w:r>
        <w:t xml:space="preserve">You can check the size of the </w:t>
      </w:r>
      <w:r w:rsidR="00AC2F01">
        <w:t>parsnips</w:t>
      </w:r>
      <w:r>
        <w:t xml:space="preserve"> by wiping away the dirt at the base of the plant to see how wide it is.</w:t>
      </w:r>
    </w:p>
    <w:p w14:paraId="74EF397C" w14:textId="2DDF32AA" w:rsidR="005D69FC" w:rsidRDefault="005D69FC" w:rsidP="005D69FC">
      <w:pPr>
        <w:pStyle w:val="ListParagraph"/>
        <w:numPr>
          <w:ilvl w:val="1"/>
          <w:numId w:val="2"/>
        </w:numPr>
      </w:pPr>
      <w:r>
        <w:t xml:space="preserve">When ready to harvest grab the base of the </w:t>
      </w:r>
      <w:r w:rsidR="00AC2F01">
        <w:t>parsnip</w:t>
      </w:r>
      <w:r>
        <w:t xml:space="preserve"> top then push down and pull up.</w:t>
      </w:r>
    </w:p>
    <w:p w14:paraId="187D46A8" w14:textId="77777777" w:rsidR="005D69FC" w:rsidRDefault="005D69FC" w:rsidP="005D69FC">
      <w:pPr>
        <w:pStyle w:val="ListParagraph"/>
      </w:pPr>
    </w:p>
    <w:p w14:paraId="190C5135" w14:textId="77777777" w:rsidR="005D69FC" w:rsidRPr="00B55421" w:rsidRDefault="005D69FC" w:rsidP="005D69FC">
      <w:pPr>
        <w:rPr>
          <w:i/>
          <w:iCs/>
          <w:sz w:val="28"/>
          <w:szCs w:val="28"/>
          <w:u w:val="single"/>
        </w:rPr>
      </w:pPr>
      <w:r w:rsidRPr="00B55421">
        <w:rPr>
          <w:i/>
          <w:iCs/>
          <w:sz w:val="28"/>
          <w:szCs w:val="28"/>
          <w:u w:val="single"/>
        </w:rPr>
        <w:t xml:space="preserve">Varieties of </w:t>
      </w:r>
      <w:r>
        <w:rPr>
          <w:i/>
          <w:iCs/>
          <w:sz w:val="28"/>
          <w:szCs w:val="28"/>
          <w:u w:val="single"/>
        </w:rPr>
        <w:t>squash</w:t>
      </w:r>
      <w:r w:rsidRPr="00B55421">
        <w:rPr>
          <w:i/>
          <w:iCs/>
          <w:sz w:val="28"/>
          <w:szCs w:val="28"/>
          <w:u w:val="single"/>
        </w:rPr>
        <w:t xml:space="preserve"> that grow well in NC:</w:t>
      </w:r>
    </w:p>
    <w:p w14:paraId="08941E3F" w14:textId="77777777" w:rsidR="005D69FC" w:rsidRDefault="005D69FC" w:rsidP="005D69FC"/>
    <w:p w14:paraId="35590F02" w14:textId="484223F9" w:rsidR="005D69FC" w:rsidRDefault="005D69FC" w:rsidP="005D69FC">
      <w:pPr>
        <w:pStyle w:val="ListParagraph"/>
        <w:numPr>
          <w:ilvl w:val="0"/>
          <w:numId w:val="3"/>
        </w:numPr>
      </w:pPr>
      <w:r w:rsidRPr="00B55421">
        <w:rPr>
          <w:b/>
          <w:bCs/>
        </w:rPr>
        <w:t xml:space="preserve">Good Varieties of </w:t>
      </w:r>
      <w:r w:rsidR="00AC2F01">
        <w:rPr>
          <w:b/>
          <w:bCs/>
        </w:rPr>
        <w:t>Parsnips</w:t>
      </w:r>
      <w:r>
        <w:t xml:space="preserve"> - </w:t>
      </w:r>
    </w:p>
    <w:p w14:paraId="34A19B71" w14:textId="78A4F8A8" w:rsidR="005D69FC" w:rsidRDefault="00AC2F01" w:rsidP="00AC2F01">
      <w:pPr>
        <w:pStyle w:val="ListParagraph"/>
        <w:numPr>
          <w:ilvl w:val="1"/>
          <w:numId w:val="3"/>
        </w:numPr>
      </w:pPr>
      <w:r>
        <w:t xml:space="preserve">Overall: </w:t>
      </w:r>
      <w:proofErr w:type="spellStart"/>
      <w:r>
        <w:t>Cobham</w:t>
      </w:r>
      <w:proofErr w:type="spellEnd"/>
      <w:r>
        <w:t xml:space="preserve"> Improved</w:t>
      </w:r>
      <w:r w:rsidR="00220D5F">
        <w:t xml:space="preserve"> and </w:t>
      </w:r>
      <w:proofErr w:type="spellStart"/>
      <w:r w:rsidR="00220D5F">
        <w:t>Halblange</w:t>
      </w:r>
      <w:proofErr w:type="spellEnd"/>
    </w:p>
    <w:p w14:paraId="36D4FE1E" w14:textId="16B89695" w:rsidR="005D69FC" w:rsidRDefault="00220D5F" w:rsidP="005D69FC">
      <w:pPr>
        <w:pStyle w:val="ListParagraph"/>
        <w:numPr>
          <w:ilvl w:val="1"/>
          <w:numId w:val="3"/>
        </w:numPr>
      </w:pPr>
      <w:r>
        <w:t>High-Yield Hybrids</w:t>
      </w:r>
      <w:r w:rsidR="005D69FC">
        <w:t xml:space="preserve">: </w:t>
      </w:r>
      <w:r>
        <w:t>Javelin F1, Panorama F1</w:t>
      </w:r>
    </w:p>
    <w:p w14:paraId="42757FD6" w14:textId="311B2EE1" w:rsidR="00220D5F" w:rsidRDefault="00220D5F" w:rsidP="005D69FC">
      <w:pPr>
        <w:pStyle w:val="ListParagraph"/>
        <w:numPr>
          <w:ilvl w:val="1"/>
          <w:numId w:val="3"/>
        </w:numPr>
      </w:pPr>
      <w:r>
        <w:t>Classic Heirloom: Hollow Crown, All American, and Harris Model</w:t>
      </w:r>
    </w:p>
    <w:p w14:paraId="242583FD" w14:textId="77777777" w:rsidR="005D69FC" w:rsidRDefault="005D69FC" w:rsidP="005D69FC"/>
    <w:p w14:paraId="4E455880" w14:textId="77777777" w:rsidR="005D69FC" w:rsidRPr="00063CB1" w:rsidRDefault="005D69FC" w:rsidP="005D69FC">
      <w:pPr>
        <w:pStyle w:val="ListParagraph"/>
        <w:numPr>
          <w:ilvl w:val="2"/>
          <w:numId w:val="3"/>
        </w:numPr>
      </w:pPr>
      <w:r w:rsidRPr="00063CB1">
        <w:t>Note: But you can choose any variety you would like, just make sure that this is a variety that would grow well in North Carolina (growing zones)</w:t>
      </w:r>
    </w:p>
    <w:p w14:paraId="55610D4D" w14:textId="77777777" w:rsidR="005D69FC" w:rsidRDefault="005D69FC" w:rsidP="005D69FC">
      <w:pPr>
        <w:pStyle w:val="ListParagraph"/>
      </w:pPr>
    </w:p>
    <w:p w14:paraId="074824E8" w14:textId="77777777" w:rsidR="005D69FC" w:rsidRDefault="005D69FC" w:rsidP="005D69FC">
      <w:pPr>
        <w:pStyle w:val="ListParagraph"/>
      </w:pPr>
    </w:p>
    <w:p w14:paraId="75BC9B44" w14:textId="77777777" w:rsidR="005D69FC" w:rsidRDefault="005D69FC" w:rsidP="005D69FC"/>
    <w:p w14:paraId="5F9D6860" w14:textId="77777777" w:rsidR="005D69FC" w:rsidRPr="00B55421" w:rsidRDefault="005D69FC" w:rsidP="005D69FC">
      <w:pPr>
        <w:rPr>
          <w:i/>
          <w:iCs/>
          <w:sz w:val="28"/>
          <w:szCs w:val="28"/>
          <w:u w:val="single"/>
        </w:rPr>
      </w:pPr>
      <w:r w:rsidRPr="00B55421">
        <w:rPr>
          <w:i/>
          <w:iCs/>
          <w:sz w:val="28"/>
          <w:szCs w:val="28"/>
          <w:u w:val="single"/>
        </w:rPr>
        <w:t>Common Problems</w:t>
      </w:r>
      <w:r>
        <w:rPr>
          <w:i/>
          <w:iCs/>
          <w:sz w:val="28"/>
          <w:szCs w:val="28"/>
          <w:u w:val="single"/>
        </w:rPr>
        <w:t xml:space="preserve"> and Possible Solutions</w:t>
      </w:r>
      <w:r w:rsidRPr="00B55421">
        <w:rPr>
          <w:i/>
          <w:iCs/>
          <w:sz w:val="28"/>
          <w:szCs w:val="28"/>
          <w:u w:val="single"/>
        </w:rPr>
        <w:t>:</w:t>
      </w:r>
    </w:p>
    <w:p w14:paraId="34BA21A3" w14:textId="77777777" w:rsidR="005D69FC" w:rsidRDefault="005D69FC" w:rsidP="005D69FC"/>
    <w:p w14:paraId="63A9403B" w14:textId="77777777" w:rsidR="005D69FC" w:rsidRPr="00B55421" w:rsidRDefault="005D69FC" w:rsidP="005D69FC">
      <w:pPr>
        <w:pStyle w:val="ListParagraph"/>
        <w:numPr>
          <w:ilvl w:val="0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 w:rsidRPr="00B55421">
        <w:rPr>
          <w:b/>
          <w:bCs/>
        </w:rPr>
        <w:t>Diseases</w:t>
      </w:r>
      <w:r>
        <w:t xml:space="preserve">- </w:t>
      </w:r>
    </w:p>
    <w:p w14:paraId="6F12055A" w14:textId="6BEF7C90" w:rsidR="005D69FC" w:rsidRDefault="00220D5F" w:rsidP="005D69FC">
      <w:pPr>
        <w:pStyle w:val="ListParagraph"/>
        <w:numPr>
          <w:ilvl w:val="1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Parsnip Canker</w:t>
      </w:r>
      <w:r w:rsidR="005D69FC" w:rsidRPr="00B55421">
        <w:rPr>
          <w:rFonts w:ascii="Calibri" w:eastAsia="Times New Roman" w:hAnsi="Calibri" w:cs="Calibri"/>
          <w:color w:val="000000"/>
        </w:rPr>
        <w:t>: </w:t>
      </w:r>
    </w:p>
    <w:p w14:paraId="21643972" w14:textId="628364A6" w:rsidR="005D69FC" w:rsidRDefault="005D69FC" w:rsidP="00220D5F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Fungal diseas</w:t>
      </w:r>
      <w:r w:rsidR="00220D5F">
        <w:rPr>
          <w:rFonts w:ascii="Calibri" w:eastAsia="Times New Roman" w:hAnsi="Calibri" w:cs="Calibri"/>
          <w:color w:val="000000"/>
        </w:rPr>
        <w:t>e caused by fungal pathogens.</w:t>
      </w:r>
    </w:p>
    <w:p w14:paraId="65B91B67" w14:textId="63E3F8FB" w:rsidR="00220D5F" w:rsidRPr="00B55421" w:rsidRDefault="00220D5F" w:rsidP="00220D5F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Causes purplish, orange-brown, or blackish slashes that develop on the crown and the shoulders of the root.</w:t>
      </w:r>
    </w:p>
    <w:p w14:paraId="1CFC85AF" w14:textId="77777777" w:rsidR="005D69FC" w:rsidRDefault="005D69FC" w:rsidP="005D69FC">
      <w:pPr>
        <w:pStyle w:val="ListParagraph"/>
        <w:numPr>
          <w:ilvl w:val="1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Aster Yellows</w:t>
      </w:r>
      <w:r w:rsidRPr="00B55421">
        <w:rPr>
          <w:rFonts w:ascii="Calibri" w:eastAsia="Times New Roman" w:hAnsi="Calibri" w:cs="Calibri"/>
          <w:color w:val="000000"/>
        </w:rPr>
        <w:t>: </w:t>
      </w:r>
    </w:p>
    <w:p w14:paraId="1EA1580D" w14:textId="77777777" w:rsidR="005D69FC" w:rsidRPr="00B55421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This is cause by a tiny organism transmitted to your carrots. Carrot tops turn a strange bright yellow and grow in an unnaturally thick, twisted, bushy clump.</w:t>
      </w:r>
    </w:p>
    <w:p w14:paraId="2EBBBD85" w14:textId="6C6FC336" w:rsidR="005D69FC" w:rsidRDefault="0086554E" w:rsidP="005D69FC">
      <w:pPr>
        <w:pStyle w:val="ListParagraph"/>
        <w:numPr>
          <w:ilvl w:val="1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Root Rot</w:t>
      </w:r>
      <w:r w:rsidR="005D69FC">
        <w:rPr>
          <w:rFonts w:ascii="Calibri" w:eastAsia="Times New Roman" w:hAnsi="Calibri" w:cs="Calibri"/>
          <w:color w:val="000000"/>
        </w:rPr>
        <w:t xml:space="preserve"> and Cavity Spot</w:t>
      </w:r>
      <w:r w:rsidR="005D69FC" w:rsidRPr="00B55421">
        <w:rPr>
          <w:rFonts w:ascii="Calibri" w:eastAsia="Times New Roman" w:hAnsi="Calibri" w:cs="Calibri"/>
          <w:color w:val="000000"/>
        </w:rPr>
        <w:t>: </w:t>
      </w:r>
    </w:p>
    <w:p w14:paraId="73626623" w14:textId="63F0FBA6" w:rsidR="005D69FC" w:rsidRPr="00B55421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Cause by soil borne water molds, happens when the soil is over saturated and poorly drained. Cavity Spot-creates dark, sunken craters alongside the mature carrots.</w:t>
      </w:r>
      <w:r w:rsidR="0086554E">
        <w:rPr>
          <w:rFonts w:ascii="Calibri" w:eastAsia="Times New Roman" w:hAnsi="Calibri" w:cs="Calibri"/>
          <w:color w:val="000000"/>
        </w:rPr>
        <w:t xml:space="preserve"> Also, will cause the root to die alone with the leaves to wilt and die.</w:t>
      </w:r>
    </w:p>
    <w:p w14:paraId="20F55037" w14:textId="77777777" w:rsidR="005D69FC" w:rsidRPr="00B55421" w:rsidRDefault="005D69FC" w:rsidP="005D69FC">
      <w:p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</w:p>
    <w:p w14:paraId="7E131F6D" w14:textId="77777777" w:rsidR="005D69FC" w:rsidRDefault="005D69FC" w:rsidP="005D69FC">
      <w:pPr>
        <w:pStyle w:val="ListParagraph"/>
        <w:numPr>
          <w:ilvl w:val="0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 w:rsidRPr="00B55421">
        <w:rPr>
          <w:rFonts w:ascii="Calibri" w:eastAsia="Times New Roman" w:hAnsi="Calibri" w:cs="Calibri"/>
          <w:b/>
          <w:bCs/>
          <w:color w:val="000000"/>
        </w:rPr>
        <w:t>Treatments for Diseases</w:t>
      </w:r>
      <w:r w:rsidRPr="00B55421">
        <w:rPr>
          <w:rFonts w:ascii="Calibri" w:eastAsia="Times New Roman" w:hAnsi="Calibri" w:cs="Calibri"/>
          <w:color w:val="000000"/>
        </w:rPr>
        <w:t xml:space="preserve">- </w:t>
      </w:r>
    </w:p>
    <w:p w14:paraId="3EA98372" w14:textId="77777777" w:rsidR="005D69FC" w:rsidRDefault="005D69FC" w:rsidP="005D69FC">
      <w:pPr>
        <w:pStyle w:val="ListParagraph"/>
        <w:numPr>
          <w:ilvl w:val="1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 w:rsidRPr="00B55421">
        <w:rPr>
          <w:rFonts w:ascii="Calibri" w:eastAsia="Times New Roman" w:hAnsi="Calibri" w:cs="Calibri"/>
          <w:color w:val="000000"/>
        </w:rPr>
        <w:t>There are a lot of different ways to fix and prevent some of these diseases</w:t>
      </w:r>
      <w:r>
        <w:rPr>
          <w:rFonts w:ascii="Calibri" w:eastAsia="Times New Roman" w:hAnsi="Calibri" w:cs="Calibri"/>
          <w:color w:val="000000"/>
        </w:rPr>
        <w:t>, it is based on what you would</w:t>
      </w:r>
      <w:r w:rsidRPr="00B55421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 xml:space="preserve">prefer. </w:t>
      </w:r>
      <w:r w:rsidRPr="00B55421">
        <w:rPr>
          <w:rFonts w:ascii="Calibri" w:eastAsia="Times New Roman" w:hAnsi="Calibri" w:cs="Calibri"/>
          <w:color w:val="000000"/>
        </w:rPr>
        <w:t xml:space="preserve"> </w:t>
      </w:r>
    </w:p>
    <w:p w14:paraId="08248728" w14:textId="77777777" w:rsidR="005D69FC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 w:rsidRPr="00B55421">
        <w:rPr>
          <w:rFonts w:ascii="Calibri" w:eastAsia="Times New Roman" w:hAnsi="Calibri" w:cs="Calibri"/>
          <w:color w:val="000000"/>
        </w:rPr>
        <w:t>F</w:t>
      </w:r>
      <w:r>
        <w:rPr>
          <w:rFonts w:ascii="Calibri" w:eastAsia="Times New Roman" w:hAnsi="Calibri" w:cs="Calibri"/>
          <w:color w:val="000000"/>
        </w:rPr>
        <w:t>or f</w:t>
      </w:r>
      <w:r w:rsidRPr="00B55421">
        <w:rPr>
          <w:rFonts w:ascii="Calibri" w:eastAsia="Times New Roman" w:hAnsi="Calibri" w:cs="Calibri"/>
          <w:color w:val="000000"/>
        </w:rPr>
        <w:t xml:space="preserve">ungal diseases you can use </w:t>
      </w:r>
      <w:r>
        <w:rPr>
          <w:rFonts w:ascii="Calibri" w:eastAsia="Times New Roman" w:hAnsi="Calibri" w:cs="Calibri"/>
          <w:color w:val="000000"/>
        </w:rPr>
        <w:t>neem</w:t>
      </w:r>
      <w:r w:rsidRPr="00B55421">
        <w:rPr>
          <w:rFonts w:ascii="Calibri" w:eastAsia="Times New Roman" w:hAnsi="Calibri" w:cs="Calibri"/>
          <w:color w:val="000000"/>
        </w:rPr>
        <w:t xml:space="preserve"> oil or a copper fungicide. </w:t>
      </w:r>
    </w:p>
    <w:p w14:paraId="7C61BBBB" w14:textId="77777777" w:rsidR="005D69FC" w:rsidRPr="00B55421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For v</w:t>
      </w:r>
      <w:r w:rsidRPr="00B55421">
        <w:rPr>
          <w:rFonts w:ascii="Calibri" w:eastAsia="Times New Roman" w:hAnsi="Calibri" w:cs="Calibri"/>
          <w:color w:val="000000"/>
        </w:rPr>
        <w:t xml:space="preserve">iruses you should </w:t>
      </w:r>
      <w:r>
        <w:rPr>
          <w:rFonts w:ascii="Calibri" w:eastAsia="Times New Roman" w:hAnsi="Calibri" w:cs="Calibri"/>
          <w:color w:val="000000"/>
        </w:rPr>
        <w:t xml:space="preserve">try to </w:t>
      </w:r>
      <w:r w:rsidRPr="00B55421">
        <w:rPr>
          <w:rFonts w:ascii="Calibri" w:eastAsia="Times New Roman" w:hAnsi="Calibri" w:cs="Calibri"/>
          <w:color w:val="000000"/>
        </w:rPr>
        <w:t xml:space="preserve">get rid of </w:t>
      </w:r>
      <w:r>
        <w:rPr>
          <w:rFonts w:ascii="Calibri" w:eastAsia="Times New Roman" w:hAnsi="Calibri" w:cs="Calibri"/>
          <w:color w:val="000000"/>
        </w:rPr>
        <w:t>that</w:t>
      </w:r>
      <w:r w:rsidRPr="00B55421">
        <w:rPr>
          <w:rFonts w:ascii="Calibri" w:eastAsia="Times New Roman" w:hAnsi="Calibri" w:cs="Calibri"/>
          <w:color w:val="000000"/>
        </w:rPr>
        <w:t xml:space="preserve"> plant before possible spread to other plants.</w:t>
      </w:r>
    </w:p>
    <w:p w14:paraId="4C6BE999" w14:textId="77777777" w:rsidR="005D69FC" w:rsidRPr="00B55421" w:rsidRDefault="005D69FC" w:rsidP="005D69FC">
      <w:pPr>
        <w:pStyle w:val="ListParagraph"/>
        <w:numPr>
          <w:ilvl w:val="0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 w:rsidRPr="00B55421">
        <w:rPr>
          <w:rFonts w:ascii="Calibri" w:eastAsia="Times New Roman" w:hAnsi="Calibri" w:cs="Calibri"/>
          <w:b/>
          <w:bCs/>
          <w:color w:val="000000"/>
        </w:rPr>
        <w:t>Bugs</w:t>
      </w:r>
      <w:r w:rsidRPr="00B55421">
        <w:rPr>
          <w:rFonts w:ascii="Calibri" w:eastAsia="Times New Roman" w:hAnsi="Calibri" w:cs="Calibri"/>
          <w:color w:val="000000"/>
        </w:rPr>
        <w:t>-</w:t>
      </w:r>
    </w:p>
    <w:p w14:paraId="62ED6560" w14:textId="77777777" w:rsidR="005D69FC" w:rsidRDefault="005D69FC" w:rsidP="005D69FC">
      <w:pPr>
        <w:pStyle w:val="ListParagraph"/>
        <w:numPr>
          <w:ilvl w:val="1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Black Swallowtail Caterpillars</w:t>
      </w:r>
      <w:r w:rsidRPr="00B55421">
        <w:rPr>
          <w:rFonts w:eastAsia="Times New Roman" w:cstheme="minorHAnsi"/>
          <w:color w:val="0A0A0A"/>
        </w:rPr>
        <w:t>: </w:t>
      </w:r>
    </w:p>
    <w:p w14:paraId="48570910" w14:textId="77777777" w:rsidR="005D69FC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Large, green caterpillars with black strips and yellow dots.</w:t>
      </w:r>
    </w:p>
    <w:p w14:paraId="4E0387F3" w14:textId="77777777" w:rsidR="005D69FC" w:rsidRPr="00B55421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 w:rsidRPr="00B55421">
        <w:rPr>
          <w:rFonts w:eastAsia="Times New Roman" w:cstheme="minorHAnsi"/>
          <w:color w:val="0A0A0A"/>
        </w:rPr>
        <w:t>The</w:t>
      </w:r>
      <w:r>
        <w:rPr>
          <w:rFonts w:eastAsia="Times New Roman" w:cstheme="minorHAnsi"/>
          <w:color w:val="0A0A0A"/>
        </w:rPr>
        <w:t xml:space="preserve">y can eat all the carrots foliage over night </w:t>
      </w:r>
    </w:p>
    <w:p w14:paraId="788346A5" w14:textId="77777777" w:rsidR="005D69FC" w:rsidRDefault="005D69FC" w:rsidP="005D69FC">
      <w:pPr>
        <w:pStyle w:val="ListParagraph"/>
        <w:numPr>
          <w:ilvl w:val="1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Aster Leafhoppers</w:t>
      </w:r>
      <w:r w:rsidRPr="00B55421">
        <w:rPr>
          <w:rFonts w:eastAsia="Times New Roman" w:cstheme="minorHAnsi"/>
          <w:color w:val="0A0A0A"/>
        </w:rPr>
        <w:t>: </w:t>
      </w:r>
    </w:p>
    <w:p w14:paraId="5F3A322F" w14:textId="77777777" w:rsidR="005D69FC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Tiny, wedge-shaped greenish-yellow insects that suck sap from the foliage.</w:t>
      </w:r>
    </w:p>
    <w:p w14:paraId="56A413DC" w14:textId="77777777" w:rsidR="005D69FC" w:rsidRPr="00B55421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They inject carrots with Aster Yellow disease</w:t>
      </w:r>
    </w:p>
    <w:p w14:paraId="6F9AB024" w14:textId="77777777" w:rsidR="005D69FC" w:rsidRDefault="005D69FC" w:rsidP="005D69FC">
      <w:pPr>
        <w:pStyle w:val="ListParagraph"/>
        <w:numPr>
          <w:ilvl w:val="1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Carrot Rust Fly Larvae</w:t>
      </w:r>
      <w:r w:rsidRPr="00B55421">
        <w:rPr>
          <w:rFonts w:eastAsia="Times New Roman" w:cstheme="minorHAnsi"/>
          <w:color w:val="0A0A0A"/>
        </w:rPr>
        <w:t>: </w:t>
      </w:r>
    </w:p>
    <w:p w14:paraId="1C645163" w14:textId="780C70F0" w:rsidR="005D69FC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 xml:space="preserve">Adult flies lay eggs at the base of the plant, when they hatch they burrow down leaving slimy trails that rots the </w:t>
      </w:r>
      <w:r w:rsidR="0086554E">
        <w:rPr>
          <w:rFonts w:eastAsia="Times New Roman" w:cstheme="minorHAnsi"/>
          <w:color w:val="0A0A0A"/>
        </w:rPr>
        <w:t>parsnip</w:t>
      </w:r>
      <w:bookmarkStart w:id="0" w:name="_GoBack"/>
      <w:bookmarkEnd w:id="0"/>
      <w:r w:rsidRPr="00B55421">
        <w:rPr>
          <w:rFonts w:eastAsia="Times New Roman" w:cstheme="minorHAnsi"/>
          <w:color w:val="0A0A0A"/>
        </w:rPr>
        <w:t xml:space="preserve">. </w:t>
      </w:r>
    </w:p>
    <w:p w14:paraId="4F9303A1" w14:textId="6E875D4A" w:rsidR="005D69FC" w:rsidRDefault="0086554E" w:rsidP="005D69FC">
      <w:pPr>
        <w:pStyle w:val="ListParagraph"/>
        <w:numPr>
          <w:ilvl w:val="1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Carrot Weevil</w:t>
      </w:r>
      <w:r w:rsidR="005D69FC" w:rsidRPr="00B55421">
        <w:rPr>
          <w:rFonts w:eastAsia="Times New Roman" w:cstheme="minorHAnsi"/>
          <w:color w:val="0A0A0A"/>
        </w:rPr>
        <w:t>: </w:t>
      </w:r>
    </w:p>
    <w:p w14:paraId="55FF07F6" w14:textId="0670DD07" w:rsidR="005D69FC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 w:rsidRPr="00B55421">
        <w:rPr>
          <w:rFonts w:eastAsia="Times New Roman" w:cstheme="minorHAnsi"/>
          <w:color w:val="0A0A0A"/>
        </w:rPr>
        <w:t>Thes</w:t>
      </w:r>
      <w:r>
        <w:rPr>
          <w:rFonts w:eastAsia="Times New Roman" w:cstheme="minorHAnsi"/>
          <w:color w:val="0A0A0A"/>
        </w:rPr>
        <w:t xml:space="preserve">e are </w:t>
      </w:r>
      <w:r w:rsidR="0086554E">
        <w:rPr>
          <w:rFonts w:eastAsia="Times New Roman" w:cstheme="minorHAnsi"/>
          <w:color w:val="0A0A0A"/>
        </w:rPr>
        <w:t>small, brown beetles lay eggs at the base of the plant</w:t>
      </w:r>
      <w:r>
        <w:rPr>
          <w:rFonts w:eastAsia="Times New Roman" w:cstheme="minorHAnsi"/>
          <w:color w:val="0A0A0A"/>
        </w:rPr>
        <w:t>.</w:t>
      </w:r>
    </w:p>
    <w:p w14:paraId="33E1455B" w14:textId="00E5BABD" w:rsidR="005D69FC" w:rsidRPr="00B55421" w:rsidRDefault="005D69FC" w:rsidP="005D69FC">
      <w:pPr>
        <w:pStyle w:val="ListParagraph"/>
        <w:numPr>
          <w:ilvl w:val="2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The</w:t>
      </w:r>
      <w:r w:rsidR="0086554E">
        <w:rPr>
          <w:rFonts w:eastAsia="Times New Roman" w:cstheme="minorHAnsi"/>
          <w:color w:val="0A0A0A"/>
        </w:rPr>
        <w:t xml:space="preserve"> larvae tunnels down about a third of the way into your parsnip root.</w:t>
      </w:r>
    </w:p>
    <w:p w14:paraId="642E777E" w14:textId="0839A015" w:rsidR="005D69FC" w:rsidRDefault="005D69FC" w:rsidP="005D69FC">
      <w:p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</w:p>
    <w:p w14:paraId="25BEFAAE" w14:textId="77777777" w:rsidR="0086554E" w:rsidRPr="00B55421" w:rsidRDefault="0086554E" w:rsidP="005D69FC">
      <w:p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</w:p>
    <w:p w14:paraId="65AB08E5" w14:textId="77777777" w:rsidR="005D69FC" w:rsidRDefault="005D69FC" w:rsidP="005D69FC">
      <w:pPr>
        <w:pStyle w:val="ListParagraph"/>
        <w:numPr>
          <w:ilvl w:val="0"/>
          <w:numId w:val="4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 w:rsidRPr="00063CB1">
        <w:rPr>
          <w:rFonts w:eastAsia="Times New Roman" w:cstheme="minorHAnsi"/>
          <w:b/>
          <w:bCs/>
          <w:color w:val="0A0A0A"/>
        </w:rPr>
        <w:lastRenderedPageBreak/>
        <w:t>Treatments for Bugs</w:t>
      </w:r>
      <w:r w:rsidRPr="00063CB1">
        <w:rPr>
          <w:rFonts w:eastAsia="Times New Roman" w:cstheme="minorHAnsi"/>
          <w:color w:val="0A0A0A"/>
        </w:rPr>
        <w:t xml:space="preserve"> – </w:t>
      </w:r>
    </w:p>
    <w:p w14:paraId="6D811726" w14:textId="77777777" w:rsidR="005D69FC" w:rsidRDefault="005D69FC" w:rsidP="005D69FC">
      <w:pPr>
        <w:pStyle w:val="ListParagraph"/>
        <w:numPr>
          <w:ilvl w:val="0"/>
          <w:numId w:val="5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Insecticides</w:t>
      </w:r>
    </w:p>
    <w:p w14:paraId="0C620478" w14:textId="77777777" w:rsidR="005D69FC" w:rsidRDefault="005D69FC" w:rsidP="005D69FC">
      <w:pPr>
        <w:pStyle w:val="ListParagraph"/>
        <w:numPr>
          <w:ilvl w:val="0"/>
          <w:numId w:val="6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Make sure you get the sprays that are for elidable plants. Also, READ THE DIRECTIONS on the spray carefully.</w:t>
      </w:r>
    </w:p>
    <w:p w14:paraId="27522638" w14:textId="77777777" w:rsidR="005D69FC" w:rsidRDefault="005D69FC" w:rsidP="005D69FC">
      <w:pPr>
        <w:pStyle w:val="ListParagraph"/>
        <w:numPr>
          <w:ilvl w:val="0"/>
          <w:numId w:val="5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>Natural treatments</w:t>
      </w:r>
    </w:p>
    <w:p w14:paraId="1590F5C8" w14:textId="77777777" w:rsidR="005D69FC" w:rsidRPr="004A6A7C" w:rsidRDefault="005D69FC" w:rsidP="005D69FC">
      <w:pPr>
        <w:pStyle w:val="ListParagraph"/>
        <w:numPr>
          <w:ilvl w:val="0"/>
          <w:numId w:val="6"/>
        </w:numPr>
        <w:shd w:val="clear" w:color="auto" w:fill="FFFFFF"/>
        <w:spacing w:after="120" w:line="360" w:lineRule="atLeast"/>
        <w:rPr>
          <w:rFonts w:eastAsia="Times New Roman" w:cstheme="minorHAnsi"/>
          <w:color w:val="0A0A0A"/>
        </w:rPr>
      </w:pPr>
      <w:r>
        <w:rPr>
          <w:rFonts w:eastAsia="Times New Roman" w:cstheme="minorHAnsi"/>
          <w:color w:val="0A0A0A"/>
        </w:rPr>
        <w:t xml:space="preserve">Neem oil, Insecticidal soap, Vinegar spray, Diatomaceous Earth. </w:t>
      </w:r>
    </w:p>
    <w:p w14:paraId="7531BF69" w14:textId="77777777" w:rsidR="005D69FC" w:rsidRDefault="005D69FC" w:rsidP="005D69FC"/>
    <w:p w14:paraId="34B79435" w14:textId="77777777" w:rsidR="003557BF" w:rsidRDefault="003557BF"/>
    <w:sectPr w:rsidR="003557BF" w:rsidSect="00791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57B86"/>
    <w:multiLevelType w:val="hybridMultilevel"/>
    <w:tmpl w:val="04E40F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B273B4"/>
    <w:multiLevelType w:val="hybridMultilevel"/>
    <w:tmpl w:val="366AE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7C54"/>
    <w:multiLevelType w:val="hybridMultilevel"/>
    <w:tmpl w:val="E82EB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459EE"/>
    <w:multiLevelType w:val="hybridMultilevel"/>
    <w:tmpl w:val="A82C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B732A"/>
    <w:multiLevelType w:val="hybridMultilevel"/>
    <w:tmpl w:val="C9EE3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DB48BB"/>
    <w:multiLevelType w:val="hybridMultilevel"/>
    <w:tmpl w:val="14CAEC5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FC"/>
    <w:rsid w:val="00220D5F"/>
    <w:rsid w:val="003557BF"/>
    <w:rsid w:val="005D69FC"/>
    <w:rsid w:val="00791B60"/>
    <w:rsid w:val="0086554E"/>
    <w:rsid w:val="00AC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EBAE25"/>
  <w14:defaultImageDpi w14:val="32767"/>
  <w15:chartTrackingRefBased/>
  <w15:docId w15:val="{22058459-2D53-2F49-AE4C-B91525B3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D69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picone</dc:creator>
  <cp:keywords/>
  <dc:description/>
  <cp:lastModifiedBy>eric picone</cp:lastModifiedBy>
  <cp:revision>1</cp:revision>
  <dcterms:created xsi:type="dcterms:W3CDTF">2026-09-11T14:49:00Z</dcterms:created>
  <dcterms:modified xsi:type="dcterms:W3CDTF">2026-09-11T15:28:00Z</dcterms:modified>
</cp:coreProperties>
</file>